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шедевром. Картина П. Корина «Александр Невский»</w:t>
      </w:r>
    </w:p>
    <w:p w:rsidR="0041151B" w:rsidRDefault="00187A8B" w:rsidP="004115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1151B">
        <w:rPr>
          <w:rFonts w:ascii="Times New Roman" w:hAnsi="Times New Roman" w:cs="Times New Roman"/>
          <w:sz w:val="28"/>
          <w:szCs w:val="28"/>
        </w:rPr>
        <w:t>Цель.</w:t>
      </w:r>
      <w:r w:rsidR="0041151B" w:rsidRPr="00411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15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Создать условия для ознакомления детей с картиной </w:t>
      </w:r>
      <w:r w:rsidR="0041151B">
        <w:rPr>
          <w:rFonts w:ascii="Times New Roman" w:hAnsi="Times New Roman" w:cs="Times New Roman"/>
          <w:sz w:val="28"/>
          <w:szCs w:val="28"/>
        </w:rPr>
        <w:t>П. Корина «Александр Невский»</w:t>
      </w:r>
    </w:p>
    <w:p w:rsidR="0041151B" w:rsidRDefault="0041151B" w:rsidP="00411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1151B" w:rsidRPr="006F154C" w:rsidRDefault="0041151B" w:rsidP="00411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4115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F154C">
        <w:rPr>
          <w:rFonts w:ascii="Times New Roman" w:hAnsi="Times New Roman" w:cs="Times New Roman"/>
          <w:sz w:val="28"/>
          <w:szCs w:val="28"/>
        </w:rPr>
        <w:t>продолжать знакомство с изобразительным искусством;</w:t>
      </w:r>
    </w:p>
    <w:p w:rsidR="0041151B" w:rsidRDefault="0041151B" w:rsidP="00411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54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сширить знания детей о защитнике Отечества - князе А. Невском</w:t>
      </w:r>
      <w:r w:rsidRPr="006F154C">
        <w:rPr>
          <w:rFonts w:ascii="Times New Roman" w:hAnsi="Times New Roman" w:cs="Times New Roman"/>
          <w:sz w:val="28"/>
          <w:szCs w:val="28"/>
        </w:rPr>
        <w:t>;</w:t>
      </w:r>
    </w:p>
    <w:p w:rsidR="0041151B" w:rsidRDefault="0041151B" w:rsidP="00411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F154C">
        <w:rPr>
          <w:rFonts w:ascii="Times New Roman" w:hAnsi="Times New Roman" w:cs="Times New Roman"/>
          <w:sz w:val="28"/>
          <w:szCs w:val="28"/>
        </w:rPr>
        <w:t>овершенствование умений составлять рассказ о содержании карти</w:t>
      </w:r>
      <w:r>
        <w:rPr>
          <w:rFonts w:ascii="Times New Roman" w:hAnsi="Times New Roman" w:cs="Times New Roman"/>
          <w:sz w:val="28"/>
          <w:szCs w:val="28"/>
        </w:rPr>
        <w:t>ны,</w:t>
      </w:r>
    </w:p>
    <w:p w:rsidR="0041151B" w:rsidRPr="002046D4" w:rsidRDefault="0041151B" w:rsidP="0041151B">
      <w:pPr>
        <w:pStyle w:val="a3"/>
        <w:rPr>
          <w:rFonts w:ascii="Times New Roman" w:hAnsi="Times New Roman" w:cs="Times New Roman"/>
          <w:sz w:val="28"/>
          <w:szCs w:val="28"/>
        </w:rPr>
      </w:pPr>
      <w:r w:rsidRPr="00FD1909">
        <w:rPr>
          <w:rFonts w:ascii="Times New Roman" w:hAnsi="Times New Roman" w:cs="Times New Roman"/>
          <w:sz w:val="28"/>
          <w:szCs w:val="28"/>
        </w:rPr>
        <w:t>обогащать словарный запас детей, учить высказывать свое мнение, развивать навыки свободного общения со сверстниками.</w:t>
      </w:r>
    </w:p>
    <w:p w:rsidR="0041151B" w:rsidRDefault="0041151B" w:rsidP="00411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-обогащать</w:t>
      </w:r>
      <w:r w:rsidRPr="00A34DAA">
        <w:rPr>
          <w:rFonts w:ascii="Times New Roman" w:hAnsi="Times New Roman" w:cs="Times New Roman"/>
          <w:sz w:val="28"/>
          <w:szCs w:val="28"/>
        </w:rPr>
        <w:t xml:space="preserve"> эмоционально-эстетического восприятия дошкольников ч</w:t>
      </w:r>
      <w:r>
        <w:rPr>
          <w:rFonts w:ascii="Times New Roman" w:hAnsi="Times New Roman" w:cs="Times New Roman"/>
          <w:sz w:val="28"/>
          <w:szCs w:val="28"/>
        </w:rPr>
        <w:t xml:space="preserve">ерез </w:t>
      </w:r>
      <w:r w:rsidRPr="00A34DAA">
        <w:rPr>
          <w:rFonts w:ascii="Times New Roman" w:hAnsi="Times New Roman" w:cs="Times New Roman"/>
          <w:sz w:val="28"/>
          <w:szCs w:val="28"/>
        </w:rPr>
        <w:t>живопись.</w:t>
      </w:r>
    </w:p>
    <w:p w:rsidR="0041151B" w:rsidRPr="002046D4" w:rsidRDefault="0041151B" w:rsidP="0041151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F154C">
        <w:rPr>
          <w:rFonts w:ascii="Times New Roman" w:hAnsi="Times New Roman" w:cs="Times New Roman"/>
          <w:sz w:val="28"/>
          <w:szCs w:val="28"/>
        </w:rPr>
        <w:t>воспитывать чувство патриотизм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41151B" w:rsidRDefault="0041151B" w:rsidP="004115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Подготовка к восприятию картины.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 xml:space="preserve">Воспитатель. Ребята, мы с вами продолжаем разговор о защитниках Отечества. С древних времен  воины защищали нашу землю, нашу Родину от захватчиков.  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(Звучит музыка «Вставай страна Огромная»)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звучит именно эта музыка?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(Размышления детей)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музыка звучала в годы Великой отечественной войны. Она призывала вставать на защиту своей Родины против немецких захватчиков.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покажу сейча</w:t>
      </w:r>
      <w:r w:rsidR="008C4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картину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звала на борьбу с врагами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однимала дух бойцов и веру в то ,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они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одержат победу.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Картина «Александр Невский»  написана художником Павлом Дмитриевич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Кориным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трудные годы Великой Отечественной войны. Это было время, когда русский народ сражался с немецкими захватчиками и как никогда нуждался в духовной поддержке и опоре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эта картина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хранится в Государственной Третьяковской галерее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рассмотрим ее внимательно.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( В ходе рассматривания педагог задает вопросы, беседует, дает возможность</w:t>
      </w:r>
    </w:p>
    <w:p w:rsidR="00445CE2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самостоятельно высказаться, рассказывает сам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 видите на переднем плане?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lastRenderedPageBreak/>
        <w:t>Ответы детей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46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737">
        <w:rPr>
          <w:rFonts w:ascii="Times New Roman" w:hAnsi="Times New Roman" w:cs="Times New Roman"/>
          <w:sz w:val="28"/>
          <w:szCs w:val="28"/>
        </w:rPr>
        <w:t>На картине изображен Защитник. Воин, он в доспехах. Такие доспехи носили русские воины в древние времена.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Воспитатель. </w:t>
      </w:r>
      <w:r w:rsidRPr="00D46737">
        <w:rPr>
          <w:rFonts w:ascii="Times New Roman" w:hAnsi="Times New Roman" w:cs="Times New Roman"/>
          <w:sz w:val="28"/>
          <w:szCs w:val="28"/>
        </w:rPr>
        <w:t xml:space="preserve">Этот воин – русский князь Александр Невский. 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Александр Невский — полководец, великий князь, который в тринадцатом веке не раз защищал Русь от многочисленных внешних врагов. Правление князя Александра пришлось на самые тяжелые годы в истории России. Русскую землю захватили монголо- татары, а еще на нее напали шведы. . Они приплыли на огромных ладьях по реке Неве.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737">
        <w:rPr>
          <w:rFonts w:ascii="Times New Roman" w:hAnsi="Times New Roman" w:cs="Times New Roman"/>
          <w:sz w:val="28"/>
          <w:szCs w:val="28"/>
        </w:rPr>
        <w:t xml:space="preserve">Князь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737">
        <w:rPr>
          <w:rFonts w:ascii="Times New Roman" w:hAnsi="Times New Roman" w:cs="Times New Roman"/>
          <w:sz w:val="28"/>
          <w:szCs w:val="28"/>
        </w:rPr>
        <w:t xml:space="preserve">собрал всю свою дружину. Шведы ждали легкой победы, Русь только что пережила кровавый удар монголов. Шведский начальник прислал своих послов к Александру со словами : «Обороняйся, если сможешь. Я уже на земле». Молодой князь не стал дожидаться подкрепления и выступил навстречу шведскому войску со своей дружиной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46737">
        <w:rPr>
          <w:rFonts w:ascii="Times New Roman" w:hAnsi="Times New Roman" w:cs="Times New Roman"/>
          <w:sz w:val="28"/>
          <w:szCs w:val="28"/>
        </w:rPr>
        <w:t>решил дать бой. Перед битвой Александр сказал своей дружине: «Нас много, а враг силен. Но не в силе Бог, а в правде. Идите за своим князем. С родной земли умри, но не сходи?» Сражение длилось с рассвета до темноты.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737">
        <w:rPr>
          <w:rFonts w:ascii="Times New Roman" w:hAnsi="Times New Roman" w:cs="Times New Roman"/>
          <w:sz w:val="28"/>
          <w:szCs w:val="28"/>
        </w:rPr>
        <w:t xml:space="preserve"> Александр сражался в первых рядах и к вечеру шведы бы</w:t>
      </w:r>
      <w:r>
        <w:rPr>
          <w:rFonts w:ascii="Times New Roman" w:hAnsi="Times New Roman" w:cs="Times New Roman"/>
          <w:sz w:val="28"/>
          <w:szCs w:val="28"/>
        </w:rPr>
        <w:t>ли  разбиты.  Р</w:t>
      </w:r>
      <w:r w:rsidRPr="00D46737">
        <w:rPr>
          <w:rFonts w:ascii="Times New Roman" w:hAnsi="Times New Roman" w:cs="Times New Roman"/>
          <w:sz w:val="28"/>
          <w:szCs w:val="28"/>
        </w:rPr>
        <w:t xml:space="preserve">усское войско одержало на Неве победу. Весть об этой победе разнеслась по всей Руси. За эту битву народ назвал Александра - Невским. Заповедь Александра Невского «С родной земли умри, но не сходи» дошла до наших дней. Русские </w:t>
      </w:r>
      <w:r>
        <w:rPr>
          <w:rFonts w:ascii="Times New Roman" w:hAnsi="Times New Roman" w:cs="Times New Roman"/>
          <w:sz w:val="28"/>
          <w:szCs w:val="28"/>
        </w:rPr>
        <w:t xml:space="preserve"> всегда </w:t>
      </w:r>
      <w:r w:rsidRPr="00D46737">
        <w:rPr>
          <w:rFonts w:ascii="Times New Roman" w:hAnsi="Times New Roman" w:cs="Times New Roman"/>
          <w:sz w:val="28"/>
          <w:szCs w:val="28"/>
        </w:rPr>
        <w:t>вста</w:t>
      </w:r>
      <w:r>
        <w:rPr>
          <w:rFonts w:ascii="Times New Roman" w:hAnsi="Times New Roman" w:cs="Times New Roman"/>
          <w:sz w:val="28"/>
          <w:szCs w:val="28"/>
        </w:rPr>
        <w:t xml:space="preserve">вали на защиту своей Родины и </w:t>
      </w:r>
      <w:r w:rsidRPr="00D46737">
        <w:rPr>
          <w:rFonts w:ascii="Times New Roman" w:hAnsi="Times New Roman" w:cs="Times New Roman"/>
          <w:sz w:val="28"/>
          <w:szCs w:val="28"/>
        </w:rPr>
        <w:t xml:space="preserve"> были смелые и отважные.</w:t>
      </w:r>
      <w:r>
        <w:rPr>
          <w:rFonts w:ascii="Times New Roman" w:hAnsi="Times New Roman" w:cs="Times New Roman"/>
          <w:sz w:val="28"/>
          <w:szCs w:val="28"/>
        </w:rPr>
        <w:t xml:space="preserve"> Сражались русские воины и с немецкими рыцарями.</w:t>
      </w:r>
      <w:r w:rsidRPr="00780D69">
        <w:rPr>
          <w:rFonts w:ascii="Times New Roman" w:hAnsi="Times New Roman" w:cs="Times New Roman"/>
          <w:sz w:val="28"/>
          <w:szCs w:val="28"/>
        </w:rPr>
        <w:t xml:space="preserve"> </w:t>
      </w:r>
      <w:r w:rsidRPr="001A13A6">
        <w:rPr>
          <w:rFonts w:ascii="Times New Roman" w:hAnsi="Times New Roman" w:cs="Times New Roman"/>
          <w:sz w:val="28"/>
          <w:szCs w:val="28"/>
        </w:rPr>
        <w:t>Много ещё славных битв было у Великого князя Александра Невского, и ни в одной не проиграл он, но везде был победителем.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А позже его признали святым. Святой Александр Невский был не только воином, но и истинным хранителем нашей страны и нашей православной веры.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 xml:space="preserve"> Он является символом доблести и храбрости. Такой исторический деятель не случайно был выбран художником, чтобы достичь наиболее сильного воздействия на зрителей.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lastRenderedPageBreak/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Ребята,  как изображен князь Александр Невский?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 xml:space="preserve">Фигура Александра Невского занимает всё пространство картины. Могучий князь стоит, </w:t>
      </w:r>
      <w:r>
        <w:rPr>
          <w:rFonts w:ascii="Times New Roman" w:hAnsi="Times New Roman" w:cs="Times New Roman"/>
          <w:sz w:val="28"/>
          <w:szCs w:val="28"/>
        </w:rPr>
        <w:t xml:space="preserve">облаченный в доспехи, </w:t>
      </w:r>
      <w:r w:rsidRPr="00D46737">
        <w:rPr>
          <w:rFonts w:ascii="Times New Roman" w:hAnsi="Times New Roman" w:cs="Times New Roman"/>
          <w:sz w:val="28"/>
          <w:szCs w:val="28"/>
        </w:rPr>
        <w:t>широко расставив ноги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46737">
        <w:rPr>
          <w:rFonts w:ascii="Times New Roman" w:hAnsi="Times New Roman" w:cs="Times New Roman"/>
          <w:sz w:val="28"/>
          <w:szCs w:val="28"/>
        </w:rPr>
        <w:t>Красный плащ небрежно завязан у него на плечах, а в руках он держит огромный меч.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детали воинского снаряжения выполнены со скрупулезной точностью. </w:t>
      </w:r>
      <w:r w:rsidRPr="00D46737">
        <w:rPr>
          <w:rFonts w:ascii="Times New Roman" w:hAnsi="Times New Roman" w:cs="Times New Roman"/>
          <w:sz w:val="28"/>
          <w:szCs w:val="28"/>
        </w:rPr>
        <w:t xml:space="preserve"> Он незыблем и непоколебим.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6737">
        <w:rPr>
          <w:rFonts w:ascii="Times New Roman" w:hAnsi="Times New Roman" w:cs="Times New Roman"/>
          <w:sz w:val="28"/>
          <w:szCs w:val="28"/>
        </w:rPr>
        <w:t>На суровом лице полководца написано ожидание битвы. Он словно следит взглядом за приближением врагов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D46737">
        <w:rPr>
          <w:rFonts w:ascii="Times New Roman" w:hAnsi="Times New Roman" w:cs="Times New Roman"/>
          <w:sz w:val="28"/>
          <w:szCs w:val="28"/>
        </w:rPr>
        <w:t>Лицо Александра словно высечено из камня: спокойное и твёрдое. Его взгляд — прямой и уверенный. Он как будто говорит: «Кто с мечом к нам придёт, от меча и погибнет.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Сможет  такого воина кто-то победить?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Размышления детей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Великий воин стоит на страже спокойствия и мира своей Родины, и никакие враги не смогут его одолеть.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Что еще вы видите на картине, над головой воина?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ети.</w:t>
      </w:r>
      <w:r w:rsidRPr="00D46737">
        <w:rPr>
          <w:rFonts w:ascii="Times New Roman" w:hAnsi="Times New Roman" w:cs="Times New Roman"/>
          <w:sz w:val="28"/>
          <w:szCs w:val="28"/>
        </w:rPr>
        <w:t xml:space="preserve"> Флаг, знамя, икона.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Ребята, а это ведь необычный флаг. Кто на нем изображен?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Кто догадается, почему русские воины помещали на своем флаге изображение самого Бога?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ети.</w:t>
      </w:r>
      <w:r w:rsidRPr="00D46737">
        <w:rPr>
          <w:rFonts w:ascii="Times New Roman" w:hAnsi="Times New Roman" w:cs="Times New Roman"/>
          <w:sz w:val="28"/>
          <w:szCs w:val="28"/>
        </w:rPr>
        <w:t xml:space="preserve">  Русские воины верили в помощь Бога.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hAnsi="Times New Roman" w:cs="Times New Roman"/>
          <w:sz w:val="28"/>
          <w:szCs w:val="28"/>
        </w:rPr>
        <w:t>Воспитатель.</w:t>
      </w:r>
      <w:r>
        <w:rPr>
          <w:rFonts w:ascii="Times New Roman" w:hAnsi="Times New Roman" w:cs="Times New Roman"/>
          <w:sz w:val="28"/>
          <w:szCs w:val="28"/>
        </w:rPr>
        <w:t xml:space="preserve">  Что вы видите на заднем плане картины?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ксандр Невский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 на высоком берегу реки, а за его спиной раскинулся спокойный пейзаж: сбоку виднеется церковь с пятью куполами, вдали проглядывается лес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Река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отражает в себе прекрасное голубое небо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46737">
        <w:rPr>
          <w:rFonts w:ascii="Times New Roman" w:hAnsi="Times New Roman" w:cs="Times New Roman"/>
          <w:sz w:val="28"/>
          <w:szCs w:val="28"/>
        </w:rPr>
        <w:t>а спиной остается родная земля, которую нужно защищать, с ее белокаменными городами, женами, детьми и матерями. Проиграть нельзя, иначе фашистские захватчики ворвутся и разорят поля, сожгут леса, разрушат города.</w:t>
      </w:r>
    </w:p>
    <w:p w:rsidR="00445CE2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Какие цвета использовал художник при создании картины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Главные цвета — золото, серебро и глубокий синий, которые придают картине благородство и важность.</w:t>
      </w:r>
    </w:p>
    <w:p w:rsidR="00445CE2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Фигура князя выдержана в серых, красных тонах. Алый плащ подчеркивает блеск стали доспехов и меча, на который опирается князь-победитель.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 картины также играет важную роль. Он создает ощущение бескрайних просторов, что может ассоциироваться с необъятностью русской земли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бескрайними возможностями  нашей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Игра 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«Кто лучше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изобразит главного героя картины»</w:t>
      </w:r>
    </w:p>
    <w:p w:rsidR="00445CE2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ребята, понравилась вам картина? Чем она вам запомнилась?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(Ответы детей)</w:t>
      </w:r>
    </w:p>
    <w:p w:rsidR="00445CE2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 у меня в руках старинный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щит, а на нем что -</w:t>
      </w:r>
      <w:r w:rsidR="004115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 написано . Это послание  адресовано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нам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потомкам,  давай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прочитаем:</w:t>
      </w:r>
    </w:p>
    <w:p w:rsidR="00445CE2" w:rsidRPr="00D4673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,помните:</w:t>
      </w:r>
    </w:p>
    <w:p w:rsidR="00445CE2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ничего краше, чем Родина наша.</w:t>
      </w:r>
    </w:p>
    <w:p w:rsidR="00445CE2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5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свою родную землю, свой народ, свою страну и веру.</w:t>
      </w:r>
    </w:p>
    <w:p w:rsidR="00445CE2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CF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Родина — мать, умей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</w:t>
      </w:r>
      <w:r w:rsidRPr="0010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нее постоять.</w:t>
      </w:r>
    </w:p>
    <w:p w:rsidR="00445CE2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Защищайте свою Родину, берегите </w:t>
      </w:r>
      <w:r w:rsidRPr="00D46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её.</w:t>
      </w:r>
    </w:p>
    <w:p w:rsidR="00445CE2" w:rsidRPr="009C435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</w:t>
      </w:r>
      <w:r w:rsidRPr="009C4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ными, храбрыми и мужественными.</w:t>
      </w:r>
    </w:p>
    <w:p w:rsidR="00445CE2" w:rsidRPr="009C4357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E2" w:rsidRPr="00105CF8" w:rsidRDefault="00445CE2" w:rsidP="00445CE2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CE2" w:rsidRPr="00D46737" w:rsidRDefault="00445CE2" w:rsidP="00445CE2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1791B" w:rsidRDefault="0051791B"/>
    <w:sectPr w:rsidR="0051791B" w:rsidSect="00173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5CE2"/>
    <w:rsid w:val="00144670"/>
    <w:rsid w:val="00187A8B"/>
    <w:rsid w:val="001F1BC6"/>
    <w:rsid w:val="0041151B"/>
    <w:rsid w:val="00445CE2"/>
    <w:rsid w:val="00503319"/>
    <w:rsid w:val="0051791B"/>
    <w:rsid w:val="00675A9A"/>
    <w:rsid w:val="008C4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C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2024-09-06T17:58:00Z</dcterms:created>
  <dcterms:modified xsi:type="dcterms:W3CDTF">2024-09-25T18:13:00Z</dcterms:modified>
</cp:coreProperties>
</file>