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DB" w:rsidRPr="00DE75EA" w:rsidRDefault="0062655D">
      <w:pPr>
        <w:jc w:val="center"/>
        <w:rPr>
          <w:rFonts w:hAnsi="Times New Roman" w:cs="Times New Roman"/>
          <w:color w:val="000000"/>
          <w:sz w:val="24"/>
          <w:szCs w:val="24"/>
          <w:lang w:val="ru-RU"/>
        </w:rPr>
      </w:pPr>
      <w:r w:rsidRPr="00DE75EA">
        <w:rPr>
          <w:rFonts w:hAnsi="Times New Roman" w:cs="Times New Roman"/>
          <w:b/>
          <w:bCs/>
          <w:color w:val="000000"/>
          <w:sz w:val="24"/>
          <w:szCs w:val="24"/>
          <w:lang w:val="ru-RU"/>
        </w:rPr>
        <w:t>КОЛЛЕКТИВНЫЙ ДОГОВОР</w:t>
      </w:r>
    </w:p>
    <w:p w:rsidR="003B1FDB" w:rsidRPr="00DE75EA" w:rsidRDefault="003B1FDB">
      <w:pPr>
        <w:rPr>
          <w:rFonts w:hAnsi="Times New Roman" w:cs="Times New Roman"/>
          <w:color w:val="000000"/>
          <w:sz w:val="24"/>
          <w:szCs w:val="24"/>
          <w:lang w:val="ru-RU"/>
        </w:rPr>
      </w:pPr>
    </w:p>
    <w:p w:rsidR="003B1FDB" w:rsidRPr="00DC720D" w:rsidRDefault="00DC720D">
      <w:pPr>
        <w:jc w:val="center"/>
        <w:rPr>
          <w:rFonts w:hAnsi="Times New Roman" w:cs="Times New Roman"/>
          <w:b/>
          <w:color w:val="000000"/>
          <w:sz w:val="24"/>
          <w:szCs w:val="24"/>
          <w:lang w:val="ru-RU"/>
        </w:rPr>
      </w:pPr>
      <w:r w:rsidRPr="00DC720D">
        <w:rPr>
          <w:rFonts w:hAnsi="Times New Roman" w:cs="Times New Roman"/>
          <w:b/>
          <w:color w:val="000000"/>
          <w:sz w:val="24"/>
          <w:szCs w:val="24"/>
          <w:lang w:val="ru-RU"/>
        </w:rPr>
        <w:t>муниципального бюджетного дошкольного образовательного учреждения</w:t>
      </w:r>
    </w:p>
    <w:p w:rsidR="00DC720D" w:rsidRPr="00DC720D" w:rsidRDefault="00DC720D">
      <w:pPr>
        <w:jc w:val="center"/>
        <w:rPr>
          <w:rFonts w:hAnsi="Times New Roman" w:cs="Times New Roman"/>
          <w:b/>
          <w:color w:val="000000"/>
          <w:sz w:val="24"/>
          <w:szCs w:val="24"/>
          <w:lang w:val="ru-RU"/>
        </w:rPr>
      </w:pPr>
      <w:r w:rsidRPr="00DC720D">
        <w:rPr>
          <w:rFonts w:hAnsi="Times New Roman" w:cs="Times New Roman"/>
          <w:b/>
          <w:color w:val="000000"/>
          <w:sz w:val="24"/>
          <w:szCs w:val="24"/>
          <w:lang w:val="ru-RU"/>
        </w:rPr>
        <w:t>детского сада «Колосок» / МБДОУ «Колосок»</w:t>
      </w:r>
    </w:p>
    <w:p w:rsidR="003B1FDB" w:rsidRPr="00DC720D" w:rsidRDefault="0062655D">
      <w:pPr>
        <w:jc w:val="center"/>
        <w:rPr>
          <w:rFonts w:hAnsi="Times New Roman" w:cs="Times New Roman"/>
          <w:b/>
          <w:color w:val="000000"/>
          <w:sz w:val="24"/>
          <w:szCs w:val="24"/>
          <w:lang w:val="ru-RU"/>
        </w:rPr>
      </w:pPr>
      <w:r w:rsidRPr="00DC720D">
        <w:rPr>
          <w:rFonts w:hAnsi="Times New Roman" w:cs="Times New Roman"/>
          <w:b/>
          <w:bCs/>
          <w:color w:val="000000"/>
          <w:sz w:val="24"/>
          <w:szCs w:val="24"/>
          <w:lang w:val="ru-RU"/>
        </w:rPr>
        <w:t xml:space="preserve">на </w:t>
      </w:r>
      <w:r w:rsidR="00C559EC">
        <w:rPr>
          <w:rFonts w:hAnsi="Times New Roman" w:cs="Times New Roman"/>
          <w:b/>
          <w:color w:val="000000"/>
          <w:sz w:val="24"/>
          <w:szCs w:val="24"/>
          <w:lang w:val="ru-RU"/>
        </w:rPr>
        <w:t>2022</w:t>
      </w:r>
      <w:r w:rsidRPr="00DC720D">
        <w:rPr>
          <w:rFonts w:hAnsi="Times New Roman" w:cs="Times New Roman"/>
          <w:b/>
          <w:color w:val="000000"/>
          <w:sz w:val="24"/>
          <w:szCs w:val="24"/>
          <w:lang w:val="ru-RU"/>
        </w:rPr>
        <w:t>–202</w:t>
      </w:r>
      <w:r w:rsidR="00CD2B24">
        <w:rPr>
          <w:rFonts w:hAnsi="Times New Roman" w:cs="Times New Roman"/>
          <w:b/>
          <w:color w:val="000000"/>
          <w:sz w:val="24"/>
          <w:szCs w:val="24"/>
          <w:lang w:val="ru-RU"/>
        </w:rPr>
        <w:t>4</w:t>
      </w:r>
      <w:r w:rsidRPr="00DC720D">
        <w:rPr>
          <w:rFonts w:hAnsi="Times New Roman" w:cs="Times New Roman"/>
          <w:b/>
          <w:bCs/>
          <w:color w:val="000000"/>
          <w:sz w:val="24"/>
          <w:szCs w:val="24"/>
        </w:rPr>
        <w:t> </w:t>
      </w:r>
      <w:r w:rsidRPr="00DC720D">
        <w:rPr>
          <w:rFonts w:hAnsi="Times New Roman" w:cs="Times New Roman"/>
          <w:b/>
          <w:bCs/>
          <w:color w:val="000000"/>
          <w:sz w:val="24"/>
          <w:szCs w:val="24"/>
          <w:lang w:val="ru-RU"/>
        </w:rPr>
        <w:t xml:space="preserve">годы </w:t>
      </w: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C720D" w:rsidRDefault="003B1FDB">
      <w:pPr>
        <w:jc w:val="center"/>
        <w:rPr>
          <w:rFonts w:hAnsi="Times New Roman" w:cs="Times New Roman"/>
          <w:color w:val="000000"/>
          <w:sz w:val="24"/>
          <w:szCs w:val="24"/>
          <w:lang w:val="ru-RU"/>
        </w:rPr>
      </w:pPr>
    </w:p>
    <w:p w:rsidR="003B1FDB" w:rsidRPr="00DE75EA" w:rsidRDefault="0062655D">
      <w:pPr>
        <w:jc w:val="center"/>
        <w:rPr>
          <w:rFonts w:hAnsi="Times New Roman" w:cs="Times New Roman"/>
          <w:color w:val="000000"/>
          <w:sz w:val="24"/>
          <w:szCs w:val="24"/>
          <w:lang w:val="ru-RU"/>
        </w:rPr>
      </w:pPr>
      <w:r w:rsidRPr="00DE75EA">
        <w:rPr>
          <w:rFonts w:hAnsi="Times New Roman" w:cs="Times New Roman"/>
          <w:color w:val="000000"/>
          <w:sz w:val="24"/>
          <w:szCs w:val="24"/>
          <w:lang w:val="ru-RU"/>
        </w:rPr>
        <w:t>КОЛЛЕКТИВНЫЙ ДОГОВОР</w:t>
      </w:r>
    </w:p>
    <w:p w:rsidR="003B1FDB" w:rsidRPr="00DE75EA" w:rsidRDefault="0062655D">
      <w:pPr>
        <w:jc w:val="center"/>
        <w:rPr>
          <w:rFonts w:hAnsi="Times New Roman" w:cs="Times New Roman"/>
          <w:color w:val="000000"/>
          <w:sz w:val="24"/>
          <w:szCs w:val="24"/>
          <w:lang w:val="ru-RU"/>
        </w:rPr>
      </w:pPr>
      <w:r w:rsidRPr="00DE75EA">
        <w:rPr>
          <w:rFonts w:hAnsi="Times New Roman" w:cs="Times New Roman"/>
          <w:color w:val="000000"/>
          <w:sz w:val="24"/>
          <w:szCs w:val="24"/>
          <w:lang w:val="ru-RU"/>
        </w:rPr>
        <w:t>прошел уведомительную регистрацию</w:t>
      </w:r>
    </w:p>
    <w:p w:rsidR="009A6651" w:rsidRDefault="0062655D" w:rsidP="009A6651">
      <w:pPr>
        <w:jc w:val="center"/>
        <w:rPr>
          <w:rFonts w:hAnsi="Times New Roman" w:cs="Times New Roman"/>
          <w:color w:val="000000"/>
          <w:sz w:val="24"/>
          <w:szCs w:val="24"/>
          <w:lang w:val="ru-RU"/>
        </w:rPr>
      </w:pPr>
      <w:r w:rsidRPr="00DE75EA">
        <w:rPr>
          <w:rFonts w:hAnsi="Times New Roman" w:cs="Times New Roman"/>
          <w:color w:val="000000"/>
          <w:sz w:val="24"/>
          <w:szCs w:val="24"/>
          <w:lang w:val="ru-RU"/>
        </w:rPr>
        <w:t xml:space="preserve">в </w:t>
      </w:r>
      <w:r w:rsidR="00DE75EA">
        <w:rPr>
          <w:rFonts w:hAnsi="Times New Roman" w:cs="Times New Roman"/>
          <w:color w:val="000000"/>
          <w:sz w:val="24"/>
          <w:szCs w:val="24"/>
          <w:lang w:val="ru-RU"/>
        </w:rPr>
        <w:t xml:space="preserve">Управлении </w:t>
      </w:r>
      <w:r w:rsidRPr="00DE75EA">
        <w:rPr>
          <w:rFonts w:hAnsi="Times New Roman" w:cs="Times New Roman"/>
          <w:color w:val="000000"/>
          <w:sz w:val="24"/>
          <w:szCs w:val="24"/>
          <w:lang w:val="ru-RU"/>
        </w:rPr>
        <w:t xml:space="preserve">труда и социальной </w:t>
      </w:r>
      <w:r w:rsidR="009A6651">
        <w:rPr>
          <w:rFonts w:hAnsi="Times New Roman" w:cs="Times New Roman"/>
          <w:color w:val="000000"/>
          <w:sz w:val="24"/>
          <w:szCs w:val="24"/>
          <w:lang w:val="ru-RU"/>
        </w:rPr>
        <w:t>поддержки</w:t>
      </w:r>
      <w:r w:rsidRPr="00DE75EA">
        <w:rPr>
          <w:rFonts w:hAnsi="Times New Roman" w:cs="Times New Roman"/>
          <w:color w:val="000000"/>
          <w:sz w:val="24"/>
          <w:szCs w:val="24"/>
          <w:lang w:val="ru-RU"/>
        </w:rPr>
        <w:t xml:space="preserve"> населения </w:t>
      </w:r>
      <w:r w:rsidR="009A6651">
        <w:rPr>
          <w:rFonts w:hAnsi="Times New Roman" w:cs="Times New Roman"/>
          <w:color w:val="000000"/>
          <w:sz w:val="24"/>
          <w:szCs w:val="24"/>
          <w:lang w:val="ru-RU"/>
        </w:rPr>
        <w:t>Администрации</w:t>
      </w:r>
    </w:p>
    <w:p w:rsidR="003B1FDB" w:rsidRPr="00DE75EA" w:rsidRDefault="00DE75EA" w:rsidP="009A6651">
      <w:pPr>
        <w:jc w:val="center"/>
        <w:rPr>
          <w:rFonts w:hAnsi="Times New Roman" w:cs="Times New Roman"/>
          <w:color w:val="000000"/>
          <w:sz w:val="24"/>
          <w:szCs w:val="24"/>
          <w:lang w:val="ru-RU"/>
        </w:rPr>
      </w:pPr>
      <w:r>
        <w:rPr>
          <w:rFonts w:hAnsi="Times New Roman" w:cs="Times New Roman"/>
          <w:color w:val="000000"/>
          <w:sz w:val="24"/>
          <w:szCs w:val="24"/>
          <w:lang w:val="ru-RU"/>
        </w:rPr>
        <w:t>Борисог</w:t>
      </w:r>
      <w:r w:rsidR="00DC720D">
        <w:rPr>
          <w:rFonts w:hAnsi="Times New Roman" w:cs="Times New Roman"/>
          <w:color w:val="000000"/>
          <w:sz w:val="24"/>
          <w:szCs w:val="24"/>
          <w:lang w:val="ru-RU"/>
        </w:rPr>
        <w:t>лебского МР</w:t>
      </w:r>
    </w:p>
    <w:p w:rsidR="003B1FDB" w:rsidRPr="002B7EFD" w:rsidRDefault="0062655D" w:rsidP="009A6651">
      <w:pPr>
        <w:jc w:val="center"/>
        <w:rPr>
          <w:rFonts w:hAnsi="Times New Roman" w:cs="Times New Roman"/>
          <w:color w:val="000000"/>
          <w:sz w:val="24"/>
          <w:szCs w:val="24"/>
          <w:lang w:val="ru-RU"/>
        </w:rPr>
      </w:pPr>
      <w:r w:rsidRPr="002B7EFD">
        <w:rPr>
          <w:rFonts w:hAnsi="Times New Roman" w:cs="Times New Roman"/>
          <w:color w:val="000000"/>
          <w:sz w:val="24"/>
          <w:szCs w:val="24"/>
          <w:lang w:val="ru-RU"/>
        </w:rPr>
        <w:t>Регистрационный №</w:t>
      </w:r>
      <w:r w:rsidR="00DE75EA" w:rsidRPr="002B7EFD">
        <w:rPr>
          <w:rFonts w:hAnsi="Times New Roman" w:cs="Times New Roman"/>
          <w:color w:val="000000"/>
          <w:sz w:val="24"/>
          <w:szCs w:val="24"/>
          <w:lang w:val="ru-RU"/>
        </w:rPr>
        <w:t xml:space="preserve"> </w:t>
      </w:r>
      <w:r w:rsidR="000B7F5E">
        <w:rPr>
          <w:rFonts w:hAnsi="Times New Roman" w:cs="Times New Roman"/>
          <w:color w:val="000000"/>
          <w:sz w:val="24"/>
          <w:szCs w:val="24"/>
          <w:lang w:val="ru-RU"/>
        </w:rPr>
        <w:t>5/2021</w:t>
      </w:r>
      <w:r w:rsidRPr="002B7EFD">
        <w:rPr>
          <w:rFonts w:hAnsi="Times New Roman" w:cs="Times New Roman"/>
          <w:color w:val="000000"/>
          <w:sz w:val="24"/>
          <w:szCs w:val="24"/>
          <w:lang w:val="ru-RU"/>
        </w:rPr>
        <w:t xml:space="preserve"> от «</w:t>
      </w:r>
      <w:r w:rsidR="000B7F5E">
        <w:rPr>
          <w:rFonts w:hAnsi="Times New Roman" w:cs="Times New Roman"/>
          <w:color w:val="000000"/>
          <w:sz w:val="24"/>
          <w:szCs w:val="24"/>
          <w:lang w:val="ru-RU"/>
        </w:rPr>
        <w:t>23</w:t>
      </w:r>
      <w:r w:rsidRPr="002B7EFD">
        <w:rPr>
          <w:rFonts w:hAnsi="Times New Roman" w:cs="Times New Roman"/>
          <w:color w:val="000000"/>
          <w:sz w:val="24"/>
          <w:szCs w:val="24"/>
          <w:lang w:val="ru-RU"/>
        </w:rPr>
        <w:t xml:space="preserve">» </w:t>
      </w:r>
      <w:r w:rsidR="000B7F5E">
        <w:rPr>
          <w:rFonts w:hAnsi="Times New Roman" w:cs="Times New Roman"/>
          <w:color w:val="000000"/>
          <w:sz w:val="24"/>
          <w:szCs w:val="24"/>
          <w:lang w:val="ru-RU"/>
        </w:rPr>
        <w:t>декабря</w:t>
      </w:r>
      <w:r>
        <w:rPr>
          <w:rFonts w:hAnsi="Times New Roman" w:cs="Times New Roman"/>
          <w:color w:val="000000"/>
          <w:sz w:val="24"/>
          <w:szCs w:val="24"/>
        </w:rPr>
        <w:t> </w:t>
      </w:r>
      <w:r w:rsidR="00DE75EA" w:rsidRPr="002B7EFD">
        <w:rPr>
          <w:rFonts w:hAnsi="Times New Roman" w:cs="Times New Roman"/>
          <w:color w:val="000000"/>
          <w:sz w:val="24"/>
          <w:szCs w:val="24"/>
          <w:lang w:val="ru-RU"/>
        </w:rPr>
        <w:t>20</w:t>
      </w:r>
      <w:r w:rsidR="000B7F5E">
        <w:rPr>
          <w:rFonts w:hAnsi="Times New Roman" w:cs="Times New Roman"/>
          <w:color w:val="000000"/>
          <w:sz w:val="24"/>
          <w:szCs w:val="24"/>
          <w:lang w:val="ru-RU"/>
        </w:rPr>
        <w:t>21</w:t>
      </w:r>
      <w:bookmarkStart w:id="0" w:name="_GoBack"/>
      <w:bookmarkEnd w:id="0"/>
      <w:r>
        <w:rPr>
          <w:rFonts w:hAnsi="Times New Roman" w:cs="Times New Roman"/>
          <w:color w:val="000000"/>
          <w:sz w:val="24"/>
          <w:szCs w:val="24"/>
        </w:rPr>
        <w:t> </w:t>
      </w:r>
      <w:r w:rsidRPr="002B7EFD">
        <w:rPr>
          <w:rFonts w:hAnsi="Times New Roman" w:cs="Times New Roman"/>
          <w:color w:val="000000"/>
          <w:sz w:val="24"/>
          <w:szCs w:val="24"/>
          <w:lang w:val="ru-RU"/>
        </w:rPr>
        <w:t>года</w:t>
      </w:r>
    </w:p>
    <w:p w:rsidR="003B1FDB" w:rsidRPr="00DE75EA" w:rsidRDefault="002B7EFD">
      <w:pPr>
        <w:jc w:val="center"/>
        <w:rPr>
          <w:rFonts w:hAnsi="Times New Roman" w:cs="Times New Roman"/>
          <w:color w:val="000000"/>
          <w:sz w:val="24"/>
          <w:szCs w:val="24"/>
          <w:lang w:val="ru-RU"/>
        </w:rPr>
      </w:pPr>
      <w:r>
        <w:rPr>
          <w:rFonts w:hAnsi="Times New Roman" w:cs="Times New Roman"/>
          <w:color w:val="000000"/>
          <w:sz w:val="24"/>
          <w:szCs w:val="24"/>
          <w:lang w:val="ru-RU"/>
        </w:rPr>
        <w:t>Ведущий специалист</w:t>
      </w:r>
      <w:r w:rsidR="0062655D" w:rsidRPr="00DE75EA">
        <w:rPr>
          <w:rFonts w:hAnsi="Times New Roman" w:cs="Times New Roman"/>
          <w:color w:val="000000"/>
          <w:sz w:val="24"/>
          <w:szCs w:val="24"/>
          <w:lang w:val="ru-RU"/>
        </w:rPr>
        <w:t xml:space="preserve"> </w:t>
      </w:r>
      <w:r>
        <w:rPr>
          <w:rFonts w:hAnsi="Times New Roman" w:cs="Times New Roman"/>
          <w:color w:val="000000"/>
          <w:sz w:val="24"/>
          <w:szCs w:val="24"/>
          <w:lang w:val="ru-RU"/>
        </w:rPr>
        <w:t>Управления</w:t>
      </w:r>
      <w:r w:rsidR="0062655D" w:rsidRPr="00DE75EA">
        <w:rPr>
          <w:rFonts w:hAnsi="Times New Roman" w:cs="Times New Roman"/>
          <w:color w:val="000000"/>
          <w:sz w:val="24"/>
          <w:szCs w:val="24"/>
          <w:lang w:val="ru-RU"/>
        </w:rPr>
        <w:t xml:space="preserve"> </w:t>
      </w:r>
      <w:r>
        <w:rPr>
          <w:rFonts w:hAnsi="Times New Roman" w:cs="Times New Roman"/>
          <w:color w:val="000000"/>
          <w:sz w:val="24"/>
          <w:szCs w:val="24"/>
          <w:lang w:val="ru-RU"/>
        </w:rPr>
        <w:t>труда</w:t>
      </w:r>
      <w:r w:rsidR="0062655D" w:rsidRPr="00DE75EA">
        <w:rPr>
          <w:rFonts w:hAnsi="Times New Roman" w:cs="Times New Roman"/>
          <w:color w:val="000000"/>
          <w:sz w:val="24"/>
          <w:szCs w:val="24"/>
          <w:lang w:val="ru-RU"/>
        </w:rPr>
        <w:t xml:space="preserve"> и социальной </w:t>
      </w:r>
      <w:r>
        <w:rPr>
          <w:rFonts w:hAnsi="Times New Roman" w:cs="Times New Roman"/>
          <w:color w:val="000000"/>
          <w:sz w:val="24"/>
          <w:szCs w:val="24"/>
          <w:lang w:val="ru-RU"/>
        </w:rPr>
        <w:t>поддержки</w:t>
      </w:r>
      <w:r w:rsidR="0062655D" w:rsidRPr="00DE75EA">
        <w:rPr>
          <w:lang w:val="ru-RU"/>
        </w:rPr>
        <w:br/>
      </w:r>
      <w:r w:rsidR="0062655D" w:rsidRPr="00DE75EA">
        <w:rPr>
          <w:rFonts w:hAnsi="Times New Roman" w:cs="Times New Roman"/>
          <w:color w:val="000000"/>
          <w:sz w:val="24"/>
          <w:szCs w:val="24"/>
          <w:lang w:val="ru-RU"/>
        </w:rPr>
        <w:t xml:space="preserve"> </w:t>
      </w:r>
      <w:r>
        <w:rPr>
          <w:rFonts w:hAnsi="Times New Roman" w:cs="Times New Roman"/>
          <w:color w:val="000000"/>
          <w:sz w:val="24"/>
          <w:szCs w:val="24"/>
          <w:lang w:val="ru-RU"/>
        </w:rPr>
        <w:t>Администрации Борисоглебского МР</w:t>
      </w:r>
      <w:r w:rsidR="0062655D" w:rsidRPr="00DE75EA">
        <w:rPr>
          <w:rFonts w:hAnsi="Times New Roman" w:cs="Times New Roman"/>
          <w:color w:val="000000"/>
          <w:sz w:val="24"/>
          <w:szCs w:val="24"/>
          <w:lang w:val="ru-RU"/>
        </w:rPr>
        <w:t xml:space="preserve"> </w:t>
      </w:r>
      <w:r w:rsidR="009A6651">
        <w:rPr>
          <w:rFonts w:hAnsi="Times New Roman" w:cs="Times New Roman"/>
          <w:color w:val="000000"/>
          <w:sz w:val="24"/>
          <w:szCs w:val="24"/>
          <w:lang w:val="ru-RU"/>
        </w:rPr>
        <w:t>Пелевина Елена Николаевна</w:t>
      </w:r>
    </w:p>
    <w:p w:rsidR="003B1FDB" w:rsidRPr="00DE75EA" w:rsidRDefault="003B1FDB">
      <w:pPr>
        <w:jc w:val="center"/>
        <w:rPr>
          <w:rFonts w:hAnsi="Times New Roman" w:cs="Times New Roman"/>
          <w:color w:val="000000"/>
          <w:sz w:val="24"/>
          <w:szCs w:val="24"/>
          <w:lang w:val="ru-RU"/>
        </w:rPr>
      </w:pPr>
    </w:p>
    <w:p w:rsidR="003B1FDB" w:rsidRPr="00DE75EA" w:rsidRDefault="003B1FDB">
      <w:pPr>
        <w:rPr>
          <w:rFonts w:hAnsi="Times New Roman" w:cs="Times New Roman"/>
          <w:color w:val="000000"/>
          <w:sz w:val="24"/>
          <w:szCs w:val="24"/>
          <w:lang w:val="ru-RU"/>
        </w:rPr>
      </w:pPr>
    </w:p>
    <w:p w:rsidR="00D41CBE" w:rsidRPr="00D41CBE" w:rsidRDefault="00D41CBE" w:rsidP="00D41CBE">
      <w:pPr>
        <w:spacing w:before="0" w:beforeAutospacing="0" w:after="0" w:afterAutospacing="0"/>
        <w:jc w:val="center"/>
        <w:rPr>
          <w:rFonts w:ascii="Times New Roman" w:eastAsia="Times New Roman" w:hAnsi="Times New Roman" w:cs="Times New Roman"/>
          <w:b/>
          <w:sz w:val="28"/>
          <w:szCs w:val="28"/>
          <w:lang w:val="ru-RU" w:eastAsia="ru-RU"/>
        </w:rPr>
      </w:pPr>
      <w:r w:rsidRPr="00D41CBE">
        <w:rPr>
          <w:rFonts w:ascii="Times New Roman" w:eastAsia="Times New Roman" w:hAnsi="Times New Roman" w:cs="Times New Roman"/>
          <w:b/>
          <w:bCs/>
          <w:sz w:val="28"/>
          <w:szCs w:val="28"/>
          <w:lang w:val="ru-RU" w:eastAsia="ru-RU"/>
        </w:rPr>
        <w:lastRenderedPageBreak/>
        <w:t xml:space="preserve">I. Общие положения </w:t>
      </w:r>
    </w:p>
    <w:p w:rsidR="00D41CBE" w:rsidRPr="00D41CBE" w:rsidRDefault="00D41CBE" w:rsidP="00D41CBE">
      <w:pPr>
        <w:spacing w:before="0" w:beforeAutospacing="0" w:after="0" w:afterAutospacing="0"/>
        <w:jc w:val="center"/>
        <w:rPr>
          <w:rFonts w:ascii="Times New Roman" w:eastAsia="Times New Roman" w:hAnsi="Times New Roman" w:cs="Times New Roman"/>
          <w:sz w:val="26"/>
          <w:szCs w:val="26"/>
          <w:lang w:val="ru-RU" w:eastAsia="ru-RU"/>
        </w:rPr>
      </w:pP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sz w:val="24"/>
          <w:szCs w:val="24"/>
          <w:lang w:val="ru-RU" w:eastAsia="ru-RU"/>
        </w:rPr>
        <w:t xml:space="preserve">1.1. </w:t>
      </w:r>
      <w:proofErr w:type="gramStart"/>
      <w:r w:rsidRPr="00D41CBE">
        <w:rPr>
          <w:rFonts w:ascii="Times New Roman" w:eastAsia="Times New Roman" w:hAnsi="Times New Roman" w:cs="Times New Roman"/>
          <w:sz w:val="24"/>
          <w:szCs w:val="24"/>
          <w:lang w:val="ru-RU" w:eastAsia="ru-RU"/>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1A6B79" w:rsidRPr="001A6B79">
        <w:rPr>
          <w:rFonts w:ascii="Times New Roman" w:eastAsia="Times New Roman" w:hAnsi="Times New Roman" w:cs="Times New Roman"/>
          <w:b/>
          <w:sz w:val="24"/>
          <w:szCs w:val="24"/>
          <w:lang w:val="ru-RU" w:eastAsia="ru-RU"/>
        </w:rPr>
        <w:t>муниципального бюджетного дошкольного образовательного учреждения детского сада «Колосок» (далее МБДОУ «Колосок»)</w:t>
      </w:r>
      <w:r w:rsidR="001A6B79">
        <w:rPr>
          <w:rFonts w:ascii="Times New Roman" w:eastAsia="Times New Roman" w:hAnsi="Times New Roman" w:cs="Times New Roman"/>
          <w:b/>
          <w:sz w:val="24"/>
          <w:szCs w:val="24"/>
          <w:lang w:val="ru-RU" w:eastAsia="ru-RU"/>
        </w:rPr>
        <w:t>.</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1.2. Основой для заключения коллективного договора являются: </w:t>
      </w:r>
    </w:p>
    <w:p w:rsidR="00921F23" w:rsidRPr="00921F23" w:rsidRDefault="00921F23" w:rsidP="00DB7B05">
      <w:pPr>
        <w:numPr>
          <w:ilvl w:val="0"/>
          <w:numId w:val="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921F23">
        <w:rPr>
          <w:rFonts w:ascii="Times New Roman" w:eastAsia="Times New Roman" w:hAnsi="Times New Roman" w:cs="Times New Roman"/>
          <w:sz w:val="24"/>
          <w:szCs w:val="24"/>
          <w:lang w:val="ru-RU" w:eastAsia="ru-RU"/>
        </w:rPr>
        <w:t xml:space="preserve">Трудовой кодекс РФ </w:t>
      </w:r>
      <w:r w:rsidR="00DB7B05" w:rsidRPr="00DB7B05">
        <w:rPr>
          <w:rFonts w:ascii="Times New Roman" w:eastAsia="Times New Roman" w:hAnsi="Times New Roman" w:cs="Times New Roman"/>
          <w:sz w:val="24"/>
          <w:szCs w:val="24"/>
          <w:lang w:val="ru-RU" w:eastAsia="ru-RU"/>
        </w:rPr>
        <w:t>от 30.12.01г. с учетом изменений от 30.06.2006г. (далее - ТК РФ)</w:t>
      </w:r>
      <w:r w:rsidRPr="00921F23">
        <w:rPr>
          <w:rFonts w:ascii="Times New Roman" w:eastAsia="Times New Roman" w:hAnsi="Times New Roman" w:cs="Times New Roman"/>
          <w:sz w:val="24"/>
          <w:szCs w:val="24"/>
          <w:lang w:val="ru-RU" w:eastAsia="ru-RU"/>
        </w:rPr>
        <w:t>;</w:t>
      </w:r>
    </w:p>
    <w:p w:rsidR="00921F23" w:rsidRPr="00921F23" w:rsidRDefault="00921F23" w:rsidP="00921F23">
      <w:pPr>
        <w:numPr>
          <w:ilvl w:val="0"/>
          <w:numId w:val="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921F23">
        <w:rPr>
          <w:rFonts w:ascii="Times New Roman" w:eastAsia="Times New Roman" w:hAnsi="Times New Roman" w:cs="Times New Roman"/>
          <w:sz w:val="24"/>
          <w:szCs w:val="24"/>
          <w:lang w:val="ru-RU" w:eastAsia="ru-RU"/>
        </w:rPr>
        <w:t xml:space="preserve"> Закон от 12 января 1996 г. № 10-ФЗ «О профессиональных союзах, их правах и гарантиях деятельности»;</w:t>
      </w:r>
    </w:p>
    <w:p w:rsidR="00921F23" w:rsidRPr="00921F23" w:rsidRDefault="00921F23" w:rsidP="00921F23">
      <w:pPr>
        <w:numPr>
          <w:ilvl w:val="0"/>
          <w:numId w:val="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921F23">
        <w:rPr>
          <w:rFonts w:ascii="Times New Roman" w:eastAsia="Times New Roman" w:hAnsi="Times New Roman" w:cs="Times New Roman"/>
          <w:sz w:val="24"/>
          <w:szCs w:val="24"/>
          <w:lang w:val="ru-RU" w:eastAsia="ru-RU"/>
        </w:rPr>
        <w:t>Закон от 29 декабря 2012 г. № 273-ФЗ «Об образовании в Российской Федерации»;</w:t>
      </w:r>
    </w:p>
    <w:p w:rsidR="00D41CBE" w:rsidRDefault="00D41CBE" w:rsidP="00921F23">
      <w:pPr>
        <w:pStyle w:val="a3"/>
        <w:numPr>
          <w:ilvl w:val="0"/>
          <w:numId w:val="1"/>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921F23">
        <w:rPr>
          <w:rFonts w:ascii="Times New Roman" w:eastAsia="Times New Roman" w:hAnsi="Times New Roman" w:cs="Times New Roman"/>
          <w:sz w:val="24"/>
          <w:szCs w:val="24"/>
          <w:lang w:val="ru-RU" w:eastAsia="ru-RU"/>
        </w:rPr>
        <w:t>Региональное отраслевое соглашение по организациям системы образования Ярославской области на 2020-2022 годы.</w:t>
      </w:r>
    </w:p>
    <w:p w:rsidR="002C661A" w:rsidRDefault="002C661A" w:rsidP="002C661A">
      <w:pPr>
        <w:pStyle w:val="a3"/>
        <w:numPr>
          <w:ilvl w:val="0"/>
          <w:numId w:val="1"/>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2C661A">
        <w:rPr>
          <w:rFonts w:ascii="Times New Roman" w:eastAsia="Times New Roman" w:hAnsi="Times New Roman" w:cs="Times New Roman"/>
          <w:sz w:val="24"/>
          <w:szCs w:val="24"/>
          <w:lang w:val="ru-RU" w:eastAsia="ru-RU"/>
        </w:rPr>
        <w:t xml:space="preserve"> Законом Ярославской области «О социальном партнерстве в Ярославской области» № 21-з с учетом изменений и дополнений</w:t>
      </w:r>
      <w:r>
        <w:rPr>
          <w:rFonts w:ascii="Times New Roman" w:eastAsia="Times New Roman" w:hAnsi="Times New Roman" w:cs="Times New Roman"/>
          <w:sz w:val="24"/>
          <w:szCs w:val="24"/>
          <w:lang w:val="ru-RU" w:eastAsia="ru-RU"/>
        </w:rPr>
        <w:t>;</w:t>
      </w:r>
    </w:p>
    <w:p w:rsidR="002C661A" w:rsidRPr="00921F23" w:rsidRDefault="002C661A" w:rsidP="002C661A">
      <w:pPr>
        <w:pStyle w:val="a3"/>
        <w:numPr>
          <w:ilvl w:val="0"/>
          <w:numId w:val="1"/>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2C661A">
        <w:rPr>
          <w:rFonts w:ascii="Times New Roman" w:eastAsia="Times New Roman" w:hAnsi="Times New Roman" w:cs="Times New Roman"/>
          <w:sz w:val="24"/>
          <w:szCs w:val="24"/>
          <w:lang w:val="ru-RU" w:eastAsia="ru-RU"/>
        </w:rPr>
        <w:t>Кодексом РФ об административных правонарушениях от 30.12.2001 г. № 195-ФЗ.</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 xml:space="preserve">Сторонами коллективного договора являются: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 работодатель в лице его представителя – руководителя образовательной организации </w:t>
      </w:r>
      <w:r w:rsidR="00443C9D">
        <w:rPr>
          <w:rFonts w:ascii="Times New Roman" w:eastAsia="Times New Roman" w:hAnsi="Times New Roman" w:cs="Times New Roman"/>
          <w:b/>
          <w:sz w:val="24"/>
          <w:szCs w:val="24"/>
          <w:lang w:val="ru-RU" w:eastAsia="ru-RU"/>
        </w:rPr>
        <w:t>Коваловой Светланы Викторовны</w:t>
      </w:r>
      <w:r w:rsidRPr="00D41CBE">
        <w:rPr>
          <w:rFonts w:ascii="Times New Roman" w:eastAsia="Times New Roman" w:hAnsi="Times New Roman" w:cs="Times New Roman"/>
          <w:sz w:val="24"/>
          <w:szCs w:val="24"/>
          <w:lang w:val="ru-RU" w:eastAsia="ru-RU"/>
        </w:rPr>
        <w:t xml:space="preserve">  заведующий </w:t>
      </w:r>
      <w:r w:rsidR="00B55BCF">
        <w:rPr>
          <w:rFonts w:ascii="Times New Roman" w:eastAsia="Times New Roman" w:hAnsi="Times New Roman" w:cs="Times New Roman"/>
          <w:sz w:val="24"/>
          <w:szCs w:val="24"/>
          <w:lang w:val="ru-RU" w:eastAsia="ru-RU"/>
        </w:rPr>
        <w:t>МБДОУ «Колосок»</w:t>
      </w:r>
      <w:r w:rsidR="00B55BCF" w:rsidRPr="00B55BCF">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sz w:val="24"/>
          <w:szCs w:val="24"/>
          <w:lang w:val="ru-RU" w:eastAsia="ru-RU"/>
        </w:rPr>
        <w:t>(далее – работодатель);</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 работники образовательной организации  в лице их представителя </w:t>
      </w:r>
      <w:r w:rsidR="00443C9D">
        <w:rPr>
          <w:rFonts w:ascii="Times New Roman" w:eastAsia="Times New Roman" w:hAnsi="Times New Roman" w:cs="Times New Roman"/>
          <w:sz w:val="24"/>
          <w:szCs w:val="24"/>
          <w:lang w:val="ru-RU" w:eastAsia="ru-RU"/>
        </w:rPr>
        <w:t>Шумиловой Марины Александровны</w:t>
      </w:r>
      <w:r w:rsidRPr="00D41CBE">
        <w:rPr>
          <w:rFonts w:ascii="Times New Roman" w:eastAsia="Times New Roman" w:hAnsi="Times New Roman" w:cs="Times New Roman"/>
          <w:sz w:val="24"/>
          <w:szCs w:val="24"/>
          <w:lang w:val="ru-RU" w:eastAsia="ru-RU"/>
        </w:rPr>
        <w:t xml:space="preserve"> </w:t>
      </w:r>
      <w:r w:rsidR="00443C9D">
        <w:rPr>
          <w:rFonts w:ascii="Times New Roman" w:eastAsia="Times New Roman" w:hAnsi="Times New Roman" w:cs="Times New Roman"/>
          <w:sz w:val="24"/>
          <w:szCs w:val="24"/>
          <w:lang w:val="ru-RU" w:eastAsia="ru-RU"/>
        </w:rPr>
        <w:t>–</w:t>
      </w:r>
      <w:r w:rsidRPr="00D41CBE">
        <w:rPr>
          <w:rFonts w:ascii="Times New Roman" w:eastAsia="Times New Roman" w:hAnsi="Times New Roman" w:cs="Times New Roman"/>
          <w:sz w:val="24"/>
          <w:szCs w:val="24"/>
          <w:lang w:val="ru-RU" w:eastAsia="ru-RU"/>
        </w:rPr>
        <w:t xml:space="preserve"> </w:t>
      </w:r>
      <w:r w:rsidR="00443C9D">
        <w:rPr>
          <w:rFonts w:ascii="Times New Roman" w:eastAsia="Times New Roman" w:hAnsi="Times New Roman" w:cs="Times New Roman"/>
          <w:sz w:val="24"/>
          <w:szCs w:val="24"/>
          <w:lang w:val="ru-RU" w:eastAsia="ru-RU"/>
        </w:rPr>
        <w:t>уполномоченного представителя  трудового коллектива</w:t>
      </w:r>
      <w:r w:rsidRPr="00D41CBE">
        <w:rPr>
          <w:rFonts w:ascii="Times New Roman" w:eastAsia="Times New Roman" w:hAnsi="Times New Roman" w:cs="Times New Roman"/>
          <w:sz w:val="24"/>
          <w:szCs w:val="24"/>
          <w:lang w:val="ru-RU" w:eastAsia="ru-RU"/>
        </w:rPr>
        <w:t xml:space="preserve"> (далее – </w:t>
      </w:r>
      <w:r w:rsidR="00443C9D">
        <w:rPr>
          <w:rFonts w:ascii="Times New Roman" w:eastAsia="Times New Roman" w:hAnsi="Times New Roman" w:cs="Times New Roman"/>
          <w:sz w:val="24"/>
          <w:szCs w:val="24"/>
          <w:lang w:val="ru-RU" w:eastAsia="ru-RU"/>
        </w:rPr>
        <w:t>представитель</w:t>
      </w:r>
      <w:r w:rsidR="00E14480" w:rsidRPr="000B124F">
        <w:rPr>
          <w:lang w:val="ru-RU"/>
        </w:rPr>
        <w:t xml:space="preserve"> </w:t>
      </w:r>
      <w:r w:rsidR="00E14480" w:rsidRPr="00E14480">
        <w:rPr>
          <w:rFonts w:ascii="Times New Roman" w:eastAsia="Times New Roman" w:hAnsi="Times New Roman" w:cs="Times New Roman"/>
          <w:sz w:val="24"/>
          <w:szCs w:val="24"/>
          <w:lang w:val="ru-RU" w:eastAsia="ru-RU"/>
        </w:rPr>
        <w:t>трудового коллектива</w:t>
      </w:r>
      <w:r w:rsidRPr="00D41CBE">
        <w:rPr>
          <w:rFonts w:ascii="Times New Roman" w:eastAsia="Times New Roman" w:hAnsi="Times New Roman" w:cs="Times New Roman"/>
          <w:sz w:val="24"/>
          <w:szCs w:val="24"/>
          <w:lang w:val="ru-RU" w:eastAsia="ru-RU"/>
        </w:rPr>
        <w:t>).</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1.4. Действие настоящего коллективного договора распространяется на всех работников </w:t>
      </w:r>
      <w:r w:rsidR="00443C9D" w:rsidRPr="00443C9D">
        <w:rPr>
          <w:rFonts w:ascii="Times New Roman" w:eastAsia="Times New Roman" w:hAnsi="Times New Roman" w:cs="Times New Roman"/>
          <w:sz w:val="24"/>
          <w:szCs w:val="24"/>
          <w:lang w:val="ru-RU" w:eastAsia="ru-RU"/>
        </w:rPr>
        <w:t>МБДОУ «Колосок»</w:t>
      </w:r>
      <w:r w:rsidR="00443C9D">
        <w:rPr>
          <w:rFonts w:ascii="Times New Roman" w:eastAsia="Times New Roman" w:hAnsi="Times New Roman" w:cs="Times New Roman"/>
          <w:sz w:val="24"/>
          <w:szCs w:val="24"/>
          <w:lang w:val="ru-RU" w:eastAsia="ru-RU"/>
        </w:rPr>
        <w:t>,</w:t>
      </w:r>
      <w:r w:rsidR="00443C9D" w:rsidRPr="00443C9D">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sz w:val="24"/>
          <w:szCs w:val="24"/>
          <w:lang w:val="ru-RU" w:eastAsia="ru-RU"/>
        </w:rPr>
        <w:t xml:space="preserve">в том числе заключивших трудовой договор о работе по совместительству.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1.5.  Коллективный договор заключается сроком на 3(три) год</w:t>
      </w:r>
      <w:r w:rsidR="008A2503">
        <w:rPr>
          <w:rFonts w:ascii="Times New Roman" w:eastAsia="Times New Roman" w:hAnsi="Times New Roman" w:cs="Times New Roman"/>
          <w:sz w:val="24"/>
          <w:szCs w:val="24"/>
          <w:lang w:val="ru-RU" w:eastAsia="ru-RU"/>
        </w:rPr>
        <w:t>а и вс</w:t>
      </w:r>
      <w:r w:rsidR="00CD2B24">
        <w:rPr>
          <w:rFonts w:ascii="Times New Roman" w:eastAsia="Times New Roman" w:hAnsi="Times New Roman" w:cs="Times New Roman"/>
          <w:sz w:val="24"/>
          <w:szCs w:val="24"/>
          <w:lang w:val="ru-RU" w:eastAsia="ru-RU"/>
        </w:rPr>
        <w:t>тупает в  силу с 01 января  2022</w:t>
      </w:r>
      <w:r w:rsidRPr="00D41CBE">
        <w:rPr>
          <w:rFonts w:ascii="Times New Roman" w:eastAsia="Times New Roman" w:hAnsi="Times New Roman" w:cs="Times New Roman"/>
          <w:sz w:val="24"/>
          <w:szCs w:val="24"/>
          <w:lang w:val="ru-RU" w:eastAsia="ru-RU"/>
        </w:rPr>
        <w:t xml:space="preserve"> года по</w:t>
      </w:r>
      <w:r w:rsidR="008A2503">
        <w:rPr>
          <w:rFonts w:ascii="Times New Roman" w:eastAsia="Times New Roman" w:hAnsi="Times New Roman" w:cs="Times New Roman"/>
          <w:sz w:val="24"/>
          <w:szCs w:val="24"/>
          <w:lang w:val="ru-RU" w:eastAsia="ru-RU"/>
        </w:rPr>
        <w:t xml:space="preserve"> 31 декабря</w:t>
      </w:r>
      <w:r w:rsidR="00CD2B24">
        <w:rPr>
          <w:rFonts w:ascii="Times New Roman" w:eastAsia="Times New Roman" w:hAnsi="Times New Roman" w:cs="Times New Roman"/>
          <w:sz w:val="24"/>
          <w:szCs w:val="24"/>
          <w:lang w:val="ru-RU" w:eastAsia="ru-RU"/>
        </w:rPr>
        <w:t xml:space="preserve">  2024</w:t>
      </w:r>
      <w:r w:rsidRPr="00D41CBE">
        <w:rPr>
          <w:rFonts w:ascii="Times New Roman" w:eastAsia="Times New Roman" w:hAnsi="Times New Roman" w:cs="Times New Roman"/>
          <w:sz w:val="24"/>
          <w:szCs w:val="24"/>
          <w:lang w:val="ru-RU" w:eastAsia="ru-RU"/>
        </w:rPr>
        <w:t xml:space="preserve"> года (ст.43 ТК РФ).</w:t>
      </w:r>
    </w:p>
    <w:p w:rsidR="00D41CBE" w:rsidRPr="00D41CBE" w:rsidRDefault="00D41CBE" w:rsidP="00D41CBE">
      <w:p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1.6. Для достижения поставленных целей:</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1.6.1.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w:t>
      </w:r>
      <w:r w:rsidR="00E14480">
        <w:rPr>
          <w:rFonts w:ascii="Times New Roman" w:eastAsia="Times New Roman" w:hAnsi="Times New Roman" w:cs="Times New Roman"/>
          <w:sz w:val="24"/>
          <w:szCs w:val="24"/>
          <w:lang w:val="ru-RU" w:eastAsia="ru-RU"/>
        </w:rPr>
        <w:t xml:space="preserve">общего </w:t>
      </w:r>
      <w:r w:rsidR="00E14480">
        <w:rPr>
          <w:rFonts w:ascii="Times New Roman" w:eastAsia="Times New Roman" w:hAnsi="Times New Roman" w:cs="Times New Roman"/>
          <w:sz w:val="24"/>
          <w:szCs w:val="24"/>
          <w:lang w:val="ru-RU" w:eastAsia="ru-RU"/>
        </w:rPr>
        <w:lastRenderedPageBreak/>
        <w:t xml:space="preserve">собрания трудового коллектива </w:t>
      </w:r>
      <w:r w:rsidRPr="00D41CBE">
        <w:rPr>
          <w:rFonts w:ascii="Times New Roman" w:eastAsia="Times New Roman" w:hAnsi="Times New Roman" w:cs="Times New Roman"/>
          <w:sz w:val="24"/>
          <w:szCs w:val="24"/>
          <w:lang w:val="ru-RU" w:eastAsia="ru-RU"/>
        </w:rPr>
        <w:t xml:space="preserve">по проектам локальных актов, приказов, распоряжений, касающимся деятельности работников организации, </w:t>
      </w:r>
      <w:r w:rsidR="00E14480">
        <w:rPr>
          <w:rFonts w:ascii="Times New Roman" w:eastAsia="Times New Roman" w:hAnsi="Times New Roman" w:cs="Times New Roman"/>
          <w:sz w:val="24"/>
          <w:szCs w:val="24"/>
          <w:lang w:val="ru-RU" w:eastAsia="ru-RU"/>
        </w:rPr>
        <w:t>представителю</w:t>
      </w:r>
      <w:r w:rsidR="00E14480" w:rsidRPr="00E14480">
        <w:rPr>
          <w:lang w:val="ru-RU"/>
        </w:rPr>
        <w:t xml:space="preserve"> </w:t>
      </w:r>
      <w:r w:rsidR="00E14480" w:rsidRPr="00E14480">
        <w:rPr>
          <w:rFonts w:ascii="Times New Roman" w:eastAsia="Times New Roman" w:hAnsi="Times New Roman" w:cs="Times New Roman"/>
          <w:sz w:val="24"/>
          <w:szCs w:val="24"/>
          <w:lang w:val="ru-RU" w:eastAsia="ru-RU"/>
        </w:rPr>
        <w:t>трудового коллектива</w:t>
      </w:r>
      <w:r w:rsidRPr="00D41CBE">
        <w:rPr>
          <w:rFonts w:ascii="Times New Roman" w:eastAsia="Times New Roman" w:hAnsi="Times New Roman" w:cs="Times New Roman"/>
          <w:sz w:val="24"/>
          <w:szCs w:val="24"/>
          <w:lang w:val="ru-RU" w:eastAsia="ru-RU"/>
        </w:rPr>
        <w:t>, по его запросам,  информацию по социально-трудовым вопросам.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1.6.2.</w:t>
      </w:r>
      <w:r w:rsidR="000B124F" w:rsidRPr="000B124F">
        <w:rPr>
          <w:lang w:val="ru-RU"/>
        </w:rPr>
        <w:t xml:space="preserve"> </w:t>
      </w:r>
      <w:r w:rsidR="000B124F">
        <w:rPr>
          <w:rFonts w:ascii="Times New Roman" w:eastAsia="Times New Roman" w:hAnsi="Times New Roman" w:cs="Times New Roman"/>
          <w:sz w:val="24"/>
          <w:szCs w:val="24"/>
          <w:lang w:val="ru-RU" w:eastAsia="ru-RU"/>
        </w:rPr>
        <w:t>Представитель</w:t>
      </w:r>
      <w:r w:rsidR="000B124F" w:rsidRPr="000B124F">
        <w:rPr>
          <w:rFonts w:ascii="Times New Roman" w:eastAsia="Times New Roman" w:hAnsi="Times New Roman" w:cs="Times New Roman"/>
          <w:sz w:val="24"/>
          <w:szCs w:val="24"/>
          <w:lang w:val="ru-RU" w:eastAsia="ru-RU"/>
        </w:rPr>
        <w:t xml:space="preserve"> трудового коллектива </w:t>
      </w:r>
      <w:r w:rsidRPr="00D41CBE">
        <w:rPr>
          <w:rFonts w:ascii="Times New Roman" w:eastAsia="Times New Roman" w:hAnsi="Times New Roman" w:cs="Times New Roman"/>
          <w:sz w:val="24"/>
          <w:szCs w:val="24"/>
          <w:lang w:val="ru-RU" w:eastAsia="ru-RU"/>
        </w:rPr>
        <w:t xml:space="preserve">организации обеспечивает представительство и защиту социально-трудовых прав и законных интересов работников, осуществляет </w:t>
      </w:r>
      <w:proofErr w:type="gramStart"/>
      <w:r w:rsidRPr="00D41CBE">
        <w:rPr>
          <w:rFonts w:ascii="Times New Roman" w:eastAsia="Times New Roman" w:hAnsi="Times New Roman" w:cs="Times New Roman"/>
          <w:sz w:val="24"/>
          <w:szCs w:val="24"/>
          <w:lang w:val="ru-RU" w:eastAsia="ru-RU"/>
        </w:rPr>
        <w:t>контроль за</w:t>
      </w:r>
      <w:proofErr w:type="gramEnd"/>
      <w:r w:rsidRPr="00D41CBE">
        <w:rPr>
          <w:rFonts w:ascii="Times New Roman" w:eastAsia="Times New Roman" w:hAnsi="Times New Roman" w:cs="Times New Roman"/>
          <w:sz w:val="24"/>
          <w:szCs w:val="24"/>
          <w:lang w:val="ru-RU" w:eastAsia="ru-RU"/>
        </w:rPr>
        <w:t xml:space="preserve">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1.7.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1.8.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 ликвидации организации коллективный договор действует в течение всего срока проведения ликвидации.</w:t>
      </w:r>
    </w:p>
    <w:p w:rsidR="00D41CBE" w:rsidRPr="00D41CBE" w:rsidRDefault="00D41CBE" w:rsidP="00D41CBE">
      <w:pPr>
        <w:spacing w:before="0" w:beforeAutospacing="0" w:after="200" w:afterAutospacing="0"/>
        <w:jc w:val="center"/>
        <w:rPr>
          <w:rFonts w:ascii="Times New Roman" w:eastAsia="Times New Roman" w:hAnsi="Times New Roman" w:cs="Times New Roman"/>
          <w:b/>
          <w:sz w:val="28"/>
          <w:szCs w:val="28"/>
          <w:lang w:val="ru-RU" w:eastAsia="ru-RU"/>
        </w:rPr>
      </w:pPr>
      <w:r w:rsidRPr="008A087D">
        <w:rPr>
          <w:rFonts w:ascii="Times New Roman" w:eastAsia="Times New Roman" w:hAnsi="Times New Roman" w:cs="Times New Roman"/>
          <w:b/>
          <w:bCs/>
          <w:sz w:val="28"/>
          <w:szCs w:val="28"/>
          <w:lang w:val="ru-RU" w:eastAsia="ru-RU"/>
        </w:rPr>
        <w:t>II. Трудовые отношения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sz w:val="24"/>
          <w:szCs w:val="24"/>
          <w:lang w:val="ru-RU" w:eastAsia="ru-RU"/>
        </w:rPr>
        <w:t>2</w:t>
      </w:r>
      <w:r w:rsidRPr="00D41CBE">
        <w:rPr>
          <w:rFonts w:ascii="Times New Roman" w:eastAsia="Times New Roman" w:hAnsi="Times New Roman" w:cs="Times New Roman"/>
          <w:b/>
          <w:sz w:val="24"/>
          <w:szCs w:val="24"/>
          <w:lang w:val="ru-RU" w:eastAsia="ru-RU"/>
        </w:rPr>
        <w:t>. Стороны договорились, что:</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2.1.Работодатель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Условия трудового договора не могут ухудшать положение работника по сравнению с действующим трудовым законодательством.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2.2. Работодатель обязуется: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2.2.1. </w:t>
      </w:r>
      <w:proofErr w:type="gramStart"/>
      <w:r w:rsidRPr="00D41CBE">
        <w:rPr>
          <w:rFonts w:ascii="Times New Roman" w:eastAsia="Times New Roman" w:hAnsi="Times New Roman" w:cs="Times New Roman"/>
          <w:sz w:val="24"/>
          <w:szCs w:val="24"/>
          <w:lang w:val="ru-RU" w:eastAsia="ru-RU"/>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2.2.2.Заключать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другой хранится у </w:t>
      </w:r>
      <w:r w:rsidRPr="00D41CBE">
        <w:rPr>
          <w:rFonts w:ascii="Times New Roman" w:eastAsia="Times New Roman" w:hAnsi="Times New Roman" w:cs="Times New Roman"/>
          <w:sz w:val="24"/>
          <w:szCs w:val="24"/>
          <w:lang w:val="ru-RU" w:eastAsia="ru-RU"/>
        </w:rPr>
        <w:lastRenderedPageBreak/>
        <w:t xml:space="preserve">работодателя (ст. 67 ТК РФ). Трудовой договор является основанием для издания приказа о приеме на работу.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Трудовой договор с работником, как правило, заключается на неопределенный срок.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2.2.3. В трудовой договор включать обязательные условия, указанные в ст. 57 ТК РФ, в том числе:</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трудовая функция (работа по должности в соответствии со штатным расписанием, профессии, специальности, с указанием квалификации);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объем учебной нагрузки педагогического работника в неделю;</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w:t>
      </w:r>
      <w:r w:rsidR="0057467E">
        <w:rPr>
          <w:rFonts w:ascii="Times New Roman" w:eastAsia="Times New Roman" w:hAnsi="Times New Roman" w:cs="Times New Roman"/>
          <w:sz w:val="24"/>
          <w:szCs w:val="24"/>
          <w:lang w:val="ru-RU" w:eastAsia="ru-RU"/>
        </w:rPr>
        <w:t xml:space="preserve"> зависят от установленных в </w:t>
      </w:r>
      <w:r w:rsidRPr="00D41CBE">
        <w:rPr>
          <w:rFonts w:ascii="Times New Roman" w:eastAsia="Times New Roman" w:hAnsi="Times New Roman" w:cs="Times New Roman"/>
          <w:sz w:val="24"/>
          <w:szCs w:val="24"/>
          <w:lang w:val="ru-RU" w:eastAsia="ru-RU"/>
        </w:rPr>
        <w:t>образовательном учреждении показателей и критериев;</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режим рабочего времени и времени отдыха;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proofErr w:type="gramStart"/>
      <w:r w:rsidRPr="00D41CBE">
        <w:rPr>
          <w:rFonts w:ascii="Times New Roman" w:eastAsia="Times New Roman" w:hAnsi="Times New Roman" w:cs="Times New Roman"/>
          <w:sz w:val="24"/>
          <w:szCs w:val="24"/>
          <w:lang w:val="ru-RU"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Условия трудового договора могут быть изменены только по соглашению сторон и в письменной форме (ст.72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proofErr w:type="gramStart"/>
      <w:r w:rsidRPr="00D41CBE">
        <w:rPr>
          <w:rFonts w:ascii="Times New Roman" w:eastAsia="Times New Roman" w:hAnsi="Times New Roman" w:cs="Times New Roman"/>
          <w:sz w:val="24"/>
          <w:szCs w:val="24"/>
          <w:lang w:val="ru-RU" w:eastAsia="ru-RU"/>
        </w:rPr>
        <w:t xml:space="preserve">2.2.4.Обеспечивать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w:t>
      </w:r>
      <w:r w:rsidRPr="00D41CBE">
        <w:rPr>
          <w:rFonts w:ascii="Times New Roman" w:eastAsia="Times New Roman" w:hAnsi="Times New Roman" w:cs="Times New Roman"/>
          <w:sz w:val="24"/>
          <w:szCs w:val="24"/>
          <w:lang w:val="ru-RU" w:eastAsia="ru-RU"/>
        </w:rPr>
        <w:lastRenderedPageBreak/>
        <w:t>а также своевременное заключение дополнительных соглашений об изменении условий трудового договора.</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2.2.5. Соблюдать требования действующего законодательства при получении и обработке персональных данных работника.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2.3.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2.3.1. </w:t>
      </w:r>
      <w:proofErr w:type="gramStart"/>
      <w:r w:rsidRPr="00D41CBE">
        <w:rPr>
          <w:rFonts w:ascii="Times New Roman" w:eastAsia="Times New Roman" w:hAnsi="Times New Roman" w:cs="Times New Roman"/>
          <w:sz w:val="24"/>
          <w:szCs w:val="24"/>
          <w:lang w:val="ru-RU" w:eastAsia="ru-RU"/>
        </w:rPr>
        <w:t xml:space="preserve">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w:t>
      </w:r>
      <w:r w:rsidR="004A6E49">
        <w:rPr>
          <w:rFonts w:ascii="Times New Roman" w:eastAsia="Times New Roman" w:hAnsi="Times New Roman" w:cs="Times New Roman"/>
          <w:sz w:val="24"/>
          <w:szCs w:val="24"/>
          <w:lang w:val="ru-RU" w:eastAsia="ru-RU"/>
        </w:rPr>
        <w:t xml:space="preserve">трудового коллектива </w:t>
      </w:r>
      <w:r w:rsidRPr="00D41CBE">
        <w:rPr>
          <w:rFonts w:ascii="Times New Roman" w:eastAsia="Times New Roman" w:hAnsi="Times New Roman" w:cs="Times New Roman"/>
          <w:sz w:val="24"/>
          <w:szCs w:val="24"/>
          <w:lang w:val="ru-RU" w:eastAsia="ru-RU"/>
        </w:rPr>
        <w:t>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w:t>
      </w:r>
      <w:proofErr w:type="gramEnd"/>
      <w:r w:rsidRPr="00D41CBE">
        <w:rPr>
          <w:rFonts w:ascii="Times New Roman" w:eastAsia="Times New Roman" w:hAnsi="Times New Roman" w:cs="Times New Roman"/>
          <w:sz w:val="24"/>
          <w:szCs w:val="24"/>
          <w:lang w:val="ru-RU" w:eastAsia="ru-RU"/>
        </w:rPr>
        <w:t xml:space="preserve"> </w:t>
      </w:r>
      <w:proofErr w:type="gramStart"/>
      <w:r w:rsidRPr="00D41CBE">
        <w:rPr>
          <w:rFonts w:ascii="Times New Roman" w:eastAsia="Times New Roman" w:hAnsi="Times New Roman" w:cs="Times New Roman"/>
          <w:sz w:val="24"/>
          <w:szCs w:val="24"/>
          <w:lang w:val="ru-RU" w:eastAsia="ru-RU"/>
        </w:rPr>
        <w:t>объеме</w:t>
      </w:r>
      <w:proofErr w:type="gramEnd"/>
      <w:r w:rsidRPr="00D41CBE">
        <w:rPr>
          <w:rFonts w:ascii="Times New Roman" w:eastAsia="Times New Roman" w:hAnsi="Times New Roman" w:cs="Times New Roman"/>
          <w:sz w:val="24"/>
          <w:szCs w:val="24"/>
          <w:lang w:val="ru-RU" w:eastAsia="ru-RU"/>
        </w:rPr>
        <w:t xml:space="preserve"> не менее чем на ставку заработной платы.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2.3.2. Расторжение трудового договора в соответствии с пунктами 2, 3 и 5 части 1 статьи 81 ТК РФ с ра</w:t>
      </w:r>
      <w:r w:rsidR="00283F49">
        <w:rPr>
          <w:rFonts w:ascii="Times New Roman" w:eastAsia="Times New Roman" w:hAnsi="Times New Roman" w:cs="Times New Roman"/>
          <w:sz w:val="24"/>
          <w:szCs w:val="24"/>
          <w:lang w:val="ru-RU" w:eastAsia="ru-RU"/>
        </w:rPr>
        <w:t xml:space="preserve">ботником </w:t>
      </w:r>
      <w:r w:rsidRPr="00D41CBE">
        <w:rPr>
          <w:rFonts w:ascii="Times New Roman" w:eastAsia="Times New Roman" w:hAnsi="Times New Roman" w:cs="Times New Roman"/>
          <w:sz w:val="24"/>
          <w:szCs w:val="24"/>
          <w:lang w:val="ru-RU" w:eastAsia="ru-RU"/>
        </w:rPr>
        <w:t xml:space="preserve"> по инициативе работодателя может быть произведено только с учетом мнения </w:t>
      </w:r>
      <w:r w:rsidR="00283F49">
        <w:rPr>
          <w:rFonts w:ascii="Times New Roman" w:eastAsia="Times New Roman" w:hAnsi="Times New Roman" w:cs="Times New Roman"/>
          <w:sz w:val="24"/>
          <w:szCs w:val="24"/>
          <w:lang w:val="ru-RU" w:eastAsia="ru-RU"/>
        </w:rPr>
        <w:t xml:space="preserve">представителя </w:t>
      </w:r>
      <w:r w:rsidR="00BC3037">
        <w:rPr>
          <w:rFonts w:ascii="Times New Roman" w:eastAsia="Times New Roman" w:hAnsi="Times New Roman" w:cs="Times New Roman"/>
          <w:sz w:val="24"/>
          <w:szCs w:val="24"/>
          <w:lang w:val="ru-RU" w:eastAsia="ru-RU"/>
        </w:rPr>
        <w:t xml:space="preserve">трудового </w:t>
      </w:r>
      <w:r w:rsidR="00283F49">
        <w:rPr>
          <w:rFonts w:ascii="Times New Roman" w:eastAsia="Times New Roman" w:hAnsi="Times New Roman" w:cs="Times New Roman"/>
          <w:sz w:val="24"/>
          <w:szCs w:val="24"/>
          <w:lang w:val="ru-RU" w:eastAsia="ru-RU"/>
        </w:rPr>
        <w:t xml:space="preserve">коллектива </w:t>
      </w:r>
      <w:r w:rsidRPr="00D41CBE">
        <w:rPr>
          <w:rFonts w:ascii="Times New Roman" w:eastAsia="Times New Roman" w:hAnsi="Times New Roman" w:cs="Times New Roman"/>
          <w:sz w:val="24"/>
          <w:szCs w:val="24"/>
          <w:lang w:val="ru-RU" w:eastAsia="ru-RU"/>
        </w:rPr>
        <w:t>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2.4.В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2.4.1. Преимущественное право оставления на работе при расторжении трудового договора в связи с сокращением численности или штата предоставляется работникам, помимо предусмотренных ст. 179 ТК РФ,  в случаях: </w:t>
      </w:r>
    </w:p>
    <w:p w:rsidR="00D41CBE" w:rsidRPr="00D41CBE" w:rsidRDefault="00D41CBE" w:rsidP="00D41CBE">
      <w:pPr>
        <w:numPr>
          <w:ilvl w:val="0"/>
          <w:numId w:val="2"/>
        </w:numPr>
        <w:spacing w:before="0" w:beforeAutospacing="0" w:after="0" w:afterAutospacing="0" w:line="276" w:lineRule="auto"/>
        <w:ind w:firstLine="360"/>
        <w:contextualSpacing/>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обучения в образовательных организациях профессионального образования (независимо от того, за чей счет они обучаются); </w:t>
      </w:r>
    </w:p>
    <w:p w:rsidR="00D41CBE" w:rsidRDefault="00D41CBE" w:rsidP="00D41CBE">
      <w:pPr>
        <w:numPr>
          <w:ilvl w:val="0"/>
          <w:numId w:val="2"/>
        </w:numPr>
        <w:spacing w:before="0" w:beforeAutospacing="0" w:after="0" w:afterAutospacing="0" w:line="276" w:lineRule="auto"/>
        <w:ind w:firstLine="360"/>
        <w:contextualSpacing/>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w:t>
      </w:r>
    </w:p>
    <w:p w:rsidR="008413E4" w:rsidRPr="00D41CBE" w:rsidRDefault="00F0515D" w:rsidP="00D41CBE">
      <w:pPr>
        <w:numPr>
          <w:ilvl w:val="0"/>
          <w:numId w:val="2"/>
        </w:numPr>
        <w:spacing w:before="0" w:beforeAutospacing="0" w:after="0" w:afterAutospacing="0" w:line="276" w:lineRule="auto"/>
        <w:ind w:firstLine="36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w:t>
      </w:r>
      <w:r w:rsidR="008413E4">
        <w:rPr>
          <w:rFonts w:ascii="Times New Roman" w:eastAsia="Times New Roman" w:hAnsi="Times New Roman" w:cs="Times New Roman"/>
          <w:sz w:val="24"/>
          <w:szCs w:val="24"/>
          <w:lang w:val="ru-RU" w:eastAsia="ru-RU"/>
        </w:rPr>
        <w:t>аботникам с более высокой производительностью труда и квалификацией;</w:t>
      </w:r>
    </w:p>
    <w:p w:rsidR="00D41CBE" w:rsidRPr="00D41CBE" w:rsidRDefault="00D41CBE" w:rsidP="00D41CBE">
      <w:pPr>
        <w:numPr>
          <w:ilvl w:val="0"/>
          <w:numId w:val="2"/>
        </w:numPr>
        <w:spacing w:before="0" w:beforeAutospacing="0" w:after="0" w:afterAutospacing="0" w:line="276" w:lineRule="auto"/>
        <w:ind w:firstLine="360"/>
        <w:contextualSpacing/>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работникам, проработавшим в отрасли образования свыше 10 лет; </w:t>
      </w:r>
    </w:p>
    <w:p w:rsidR="00D41CBE" w:rsidRPr="00D41CBE" w:rsidRDefault="00D41CBE" w:rsidP="00D41CBE">
      <w:pPr>
        <w:numPr>
          <w:ilvl w:val="0"/>
          <w:numId w:val="2"/>
        </w:numPr>
        <w:spacing w:before="0" w:beforeAutospacing="0" w:after="0" w:afterAutospacing="0" w:line="276" w:lineRule="auto"/>
        <w:ind w:firstLine="360"/>
        <w:contextualSpacing/>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работникам предпенсионного  возраста (за 2 года до пенсии); </w:t>
      </w:r>
    </w:p>
    <w:p w:rsidR="00246236" w:rsidRPr="00246236" w:rsidRDefault="004D10B7" w:rsidP="00246236">
      <w:pPr>
        <w:pStyle w:val="a3"/>
        <w:numPr>
          <w:ilvl w:val="0"/>
          <w:numId w:val="3"/>
        </w:numPr>
        <w:rPr>
          <w:rFonts w:ascii="Times New Roman" w:eastAsia="Times New Roman" w:hAnsi="Times New Roman" w:cs="Times New Roman"/>
          <w:sz w:val="24"/>
          <w:szCs w:val="24"/>
          <w:lang w:val="ru-RU" w:eastAsia="ru-RU"/>
        </w:rPr>
      </w:pPr>
      <w:r w:rsidRPr="00246236">
        <w:rPr>
          <w:rFonts w:ascii="Times New Roman" w:eastAsia="Times New Roman" w:hAnsi="Times New Roman" w:cs="Times New Roman"/>
          <w:sz w:val="24"/>
          <w:szCs w:val="24"/>
          <w:lang w:val="ru-RU" w:eastAsia="ru-RU"/>
        </w:rPr>
        <w:lastRenderedPageBreak/>
        <w:t>семейным</w:t>
      </w:r>
      <w:r w:rsidR="00246236">
        <w:rPr>
          <w:rFonts w:ascii="Times New Roman" w:eastAsia="Times New Roman" w:hAnsi="Times New Roman" w:cs="Times New Roman"/>
          <w:sz w:val="24"/>
          <w:szCs w:val="24"/>
          <w:lang w:val="ru-RU" w:eastAsia="ru-RU"/>
        </w:rPr>
        <w:t xml:space="preserve"> работникам</w:t>
      </w:r>
      <w:r w:rsidRPr="00246236">
        <w:rPr>
          <w:rFonts w:ascii="Times New Roman" w:eastAsia="Times New Roman" w:hAnsi="Times New Roman" w:cs="Times New Roman"/>
          <w:sz w:val="24"/>
          <w:szCs w:val="24"/>
          <w:lang w:val="ru-RU" w:eastAsia="ru-RU"/>
        </w:rPr>
        <w:t xml:space="preserve"> –</w:t>
      </w:r>
      <w:r w:rsidR="00246236" w:rsidRPr="00246236">
        <w:rPr>
          <w:rFonts w:ascii="Times New Roman" w:eastAsia="Times New Roman" w:hAnsi="Times New Roman" w:cs="Times New Roman"/>
          <w:sz w:val="24"/>
          <w:szCs w:val="24"/>
          <w:lang w:val="ru-RU" w:eastAsia="ru-RU"/>
        </w:rPr>
        <w:t xml:space="preserve"> </w:t>
      </w:r>
      <w:r w:rsidRPr="00246236">
        <w:rPr>
          <w:rFonts w:ascii="Times New Roman" w:eastAsia="Times New Roman" w:hAnsi="Times New Roman" w:cs="Times New Roman"/>
          <w:sz w:val="24"/>
          <w:szCs w:val="24"/>
          <w:lang w:val="ru-RU" w:eastAsia="ru-RU"/>
        </w:rPr>
        <w:t>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246236">
        <w:rPr>
          <w:rFonts w:ascii="Times New Roman" w:eastAsia="Times New Roman" w:hAnsi="Times New Roman" w:cs="Times New Roman"/>
          <w:sz w:val="24"/>
          <w:szCs w:val="24"/>
          <w:lang w:val="ru-RU" w:eastAsia="ru-RU"/>
        </w:rPr>
        <w:t>дств к с</w:t>
      </w:r>
      <w:proofErr w:type="gramEnd"/>
      <w:r w:rsidRPr="00246236">
        <w:rPr>
          <w:rFonts w:ascii="Times New Roman" w:eastAsia="Times New Roman" w:hAnsi="Times New Roman" w:cs="Times New Roman"/>
          <w:sz w:val="24"/>
          <w:szCs w:val="24"/>
          <w:lang w:val="ru-RU" w:eastAsia="ru-RU"/>
        </w:rPr>
        <w:t xml:space="preserve">уществованию); </w:t>
      </w:r>
      <w:r w:rsidR="00D41CBE" w:rsidRPr="00246236">
        <w:rPr>
          <w:rFonts w:ascii="Times New Roman" w:eastAsia="Times New Roman" w:hAnsi="Times New Roman" w:cs="Times New Roman"/>
          <w:sz w:val="24"/>
          <w:szCs w:val="24"/>
          <w:lang w:val="ru-RU" w:eastAsia="ru-RU"/>
        </w:rPr>
        <w:t xml:space="preserve"> </w:t>
      </w:r>
    </w:p>
    <w:p w:rsidR="00246236" w:rsidRPr="00246236" w:rsidRDefault="004D10B7" w:rsidP="00246236">
      <w:pPr>
        <w:pStyle w:val="a3"/>
        <w:numPr>
          <w:ilvl w:val="0"/>
          <w:numId w:val="3"/>
        </w:numPr>
        <w:rPr>
          <w:rFonts w:hAnsi="Times New Roman" w:cs="Times New Roman"/>
          <w:color w:val="000000"/>
          <w:sz w:val="24"/>
          <w:szCs w:val="24"/>
          <w:lang w:val="ru-RU"/>
        </w:rPr>
      </w:pPr>
      <w:r w:rsidRPr="00246236">
        <w:rPr>
          <w:rFonts w:ascii="Times New Roman" w:eastAsia="Times New Roman" w:hAnsi="Times New Roman" w:cs="Times New Roman"/>
          <w:sz w:val="24"/>
          <w:szCs w:val="24"/>
          <w:lang w:val="ru-RU" w:eastAsia="ru-RU"/>
        </w:rPr>
        <w:t>лицам, в семье которых нет других работников с самостоятельным зара</w:t>
      </w:r>
      <w:r w:rsidR="00246236" w:rsidRPr="00246236">
        <w:rPr>
          <w:rFonts w:ascii="Times New Roman" w:eastAsia="Times New Roman" w:hAnsi="Times New Roman" w:cs="Times New Roman"/>
          <w:sz w:val="24"/>
          <w:szCs w:val="24"/>
          <w:lang w:val="ru-RU" w:eastAsia="ru-RU"/>
        </w:rPr>
        <w:t xml:space="preserve">ботком </w:t>
      </w:r>
    </w:p>
    <w:p w:rsidR="00246236" w:rsidRPr="00246236" w:rsidRDefault="00246236" w:rsidP="00246236">
      <w:pPr>
        <w:pStyle w:val="a3"/>
        <w:rPr>
          <w:rFonts w:hAnsi="Times New Roman" w:cs="Times New Roman"/>
          <w:color w:val="000000"/>
          <w:sz w:val="24"/>
          <w:szCs w:val="24"/>
          <w:lang w:val="ru-RU"/>
        </w:rPr>
      </w:pPr>
      <w:r w:rsidRPr="00246236">
        <w:rPr>
          <w:rFonts w:ascii="Times New Roman" w:eastAsia="Times New Roman" w:hAnsi="Times New Roman" w:cs="Times New Roman"/>
          <w:sz w:val="24"/>
          <w:szCs w:val="24"/>
          <w:lang w:val="ru-RU" w:eastAsia="ru-RU"/>
        </w:rPr>
        <w:t>(</w:t>
      </w:r>
      <w:r w:rsidRPr="00246236">
        <w:rPr>
          <w:rFonts w:hAnsi="Times New Roman" w:cs="Times New Roman"/>
          <w:color w:val="000000"/>
          <w:sz w:val="24"/>
          <w:szCs w:val="24"/>
          <w:lang w:val="ru-RU"/>
        </w:rPr>
        <w:t xml:space="preserve"> одинокие матери, воспитывающие ребенка в возрасте до 16 лет, одинокие отцы, воспитывающие ребенка в возрасте до 16 лет;</w:t>
      </w:r>
    </w:p>
    <w:p w:rsidR="00D41CBE" w:rsidRPr="00246236" w:rsidRDefault="00246236" w:rsidP="00CC68EE">
      <w:pPr>
        <w:pStyle w:val="a3"/>
        <w:numPr>
          <w:ilvl w:val="0"/>
          <w:numId w:val="3"/>
        </w:numPr>
        <w:spacing w:after="0" w:afterAutospacing="0"/>
        <w:rPr>
          <w:rFonts w:hAnsi="Times New Roman" w:cs="Times New Roman"/>
          <w:color w:val="000000"/>
          <w:sz w:val="24"/>
          <w:szCs w:val="24"/>
          <w:lang w:val="ru-RU"/>
        </w:rPr>
      </w:pPr>
      <w:r w:rsidRPr="00246236">
        <w:rPr>
          <w:rFonts w:hAnsi="Times New Roman" w:cs="Times New Roman"/>
          <w:color w:val="000000"/>
          <w:sz w:val="24"/>
          <w:szCs w:val="24"/>
          <w:lang w:val="ru-RU"/>
        </w:rPr>
        <w:t>родители, имеющие ребенка – инвалида в возрасте до 18 лет;</w:t>
      </w:r>
    </w:p>
    <w:p w:rsidR="00D41CBE" w:rsidRPr="00D41CBE" w:rsidRDefault="00D41CBE" w:rsidP="00246236">
      <w:pPr>
        <w:numPr>
          <w:ilvl w:val="0"/>
          <w:numId w:val="2"/>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педагогическим работникам, которым установлена первая или высшая квалификационная  категория.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2.4.2.Работодатель уведомляет </w:t>
      </w:r>
      <w:r w:rsidR="00883231">
        <w:rPr>
          <w:rFonts w:ascii="Times New Roman" w:eastAsia="Times New Roman" w:hAnsi="Times New Roman" w:cs="Times New Roman"/>
          <w:sz w:val="24"/>
          <w:szCs w:val="24"/>
          <w:lang w:val="ru-RU" w:eastAsia="ru-RU"/>
        </w:rPr>
        <w:t xml:space="preserve">работника </w:t>
      </w:r>
      <w:r w:rsidRPr="00D41CBE">
        <w:rPr>
          <w:rFonts w:ascii="Times New Roman" w:eastAsia="Times New Roman" w:hAnsi="Times New Roman" w:cs="Times New Roman"/>
          <w:sz w:val="24"/>
          <w:szCs w:val="24"/>
          <w:lang w:val="ru-RU" w:eastAsia="ru-RU"/>
        </w:rPr>
        <w:t xml:space="preserve">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2.4.3. </w:t>
      </w:r>
      <w:r w:rsidRPr="00AD7F54">
        <w:rPr>
          <w:rFonts w:ascii="Times New Roman" w:eastAsia="Times New Roman" w:hAnsi="Times New Roman" w:cs="Times New Roman"/>
          <w:sz w:val="24"/>
          <w:szCs w:val="24"/>
          <w:lang w:val="ru-RU" w:eastAsia="ru-RU"/>
        </w:rPr>
        <w:t>К массовому высвобождению  работников относится увольнение 10 и более процентов работников в течение 90 календарных дней в 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предупреждать работника о предстоящем увольнении в связи с сокращением численности или штата не менее чем за </w:t>
      </w:r>
      <w:r w:rsidR="00AD7F54">
        <w:rPr>
          <w:rFonts w:ascii="Times New Roman" w:eastAsia="Times New Roman" w:hAnsi="Times New Roman" w:cs="Times New Roman"/>
          <w:sz w:val="24"/>
          <w:szCs w:val="24"/>
          <w:lang w:val="ru-RU" w:eastAsia="ru-RU"/>
        </w:rPr>
        <w:t>2</w:t>
      </w:r>
      <w:r w:rsidRPr="00D41CBE">
        <w:rPr>
          <w:rFonts w:ascii="Times New Roman" w:eastAsia="Times New Roman" w:hAnsi="Times New Roman" w:cs="Times New Roman"/>
          <w:sz w:val="24"/>
          <w:szCs w:val="24"/>
          <w:lang w:val="ru-RU" w:eastAsia="ru-RU"/>
        </w:rPr>
        <w:t xml:space="preserve"> месяца;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по договоренности сторон трудового договора предоставлять, в период после предупреждения об увольнении, рабочее время 2 часа в неделю для самостоятельного поиска работы с сохранением заработной платы.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2.4.4.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2.5. За работником, утратившим трудоспособность, в связи с трудовым увечьем сохраняется место работы до восстановления трудоспособности.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2.6. При неисполнении работником обязанностей, возложенных на него трудовым договором или правилами трудового распорядка, работодатель вправе предупредить или объявить выговор, а при систематическом нарушении расторгнуть с ним договор.</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2.7.</w:t>
      </w:r>
      <w:r w:rsidR="00B61E05">
        <w:rPr>
          <w:rFonts w:ascii="Times New Roman" w:eastAsia="Times New Roman" w:hAnsi="Times New Roman" w:cs="Times New Roman"/>
          <w:sz w:val="24"/>
          <w:szCs w:val="24"/>
          <w:lang w:val="ru-RU" w:eastAsia="ru-RU"/>
        </w:rPr>
        <w:t>Представитель трудового коллектива</w:t>
      </w:r>
      <w:r w:rsidRPr="00D41CBE">
        <w:rPr>
          <w:rFonts w:ascii="Times New Roman" w:eastAsia="Times New Roman" w:hAnsi="Times New Roman" w:cs="Times New Roman"/>
          <w:sz w:val="24"/>
          <w:szCs w:val="24"/>
          <w:lang w:val="ru-RU" w:eastAsia="ru-RU"/>
        </w:rPr>
        <w:t xml:space="preserve"> обязуется: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2.7.1.Осуществлять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 xml:space="preserve">2.7.2.Обеспечить участие представителя </w:t>
      </w:r>
      <w:r w:rsidR="00A67583">
        <w:rPr>
          <w:rFonts w:ascii="Times New Roman" w:eastAsia="Times New Roman" w:hAnsi="Times New Roman" w:cs="Times New Roman"/>
          <w:sz w:val="24"/>
          <w:szCs w:val="24"/>
          <w:lang w:val="ru-RU" w:eastAsia="ru-RU"/>
        </w:rPr>
        <w:t xml:space="preserve">трудового коллектива </w:t>
      </w:r>
      <w:r w:rsidRPr="00D41CBE">
        <w:rPr>
          <w:rFonts w:ascii="Times New Roman" w:eastAsia="Times New Roman" w:hAnsi="Times New Roman" w:cs="Times New Roman"/>
          <w:sz w:val="24"/>
          <w:szCs w:val="24"/>
          <w:lang w:val="ru-RU" w:eastAsia="ru-RU"/>
        </w:rPr>
        <w:t>организации в проведении аттестации работников.</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2.7.3.Осуществлять </w:t>
      </w:r>
      <w:proofErr w:type="gramStart"/>
      <w:r w:rsidRPr="00D41CBE">
        <w:rPr>
          <w:rFonts w:ascii="Times New Roman" w:eastAsia="Times New Roman" w:hAnsi="Times New Roman" w:cs="Times New Roman"/>
          <w:sz w:val="24"/>
          <w:szCs w:val="24"/>
          <w:lang w:val="ru-RU" w:eastAsia="ru-RU"/>
        </w:rPr>
        <w:t>контроль за</w:t>
      </w:r>
      <w:proofErr w:type="gramEnd"/>
      <w:r w:rsidRPr="00D41CBE">
        <w:rPr>
          <w:rFonts w:ascii="Times New Roman" w:eastAsia="Times New Roman" w:hAnsi="Times New Roman" w:cs="Times New Roman"/>
          <w:sz w:val="24"/>
          <w:szCs w:val="24"/>
          <w:lang w:val="ru-RU"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2.7.4.Представлять и защищать трудовые права </w:t>
      </w:r>
      <w:r w:rsidR="00A67583">
        <w:rPr>
          <w:rFonts w:ascii="Times New Roman" w:eastAsia="Times New Roman" w:hAnsi="Times New Roman" w:cs="Times New Roman"/>
          <w:sz w:val="24"/>
          <w:szCs w:val="24"/>
          <w:lang w:val="ru-RU" w:eastAsia="ru-RU"/>
        </w:rPr>
        <w:t>работников</w:t>
      </w:r>
      <w:r w:rsidRPr="00D41CBE">
        <w:rPr>
          <w:rFonts w:ascii="Times New Roman" w:eastAsia="Times New Roman" w:hAnsi="Times New Roman" w:cs="Times New Roman"/>
          <w:sz w:val="24"/>
          <w:szCs w:val="24"/>
          <w:lang w:val="ru-RU" w:eastAsia="ru-RU"/>
        </w:rPr>
        <w:t xml:space="preserve"> в комиссии по трудовым спорам и в суде.</w:t>
      </w:r>
    </w:p>
    <w:p w:rsidR="00D41CBE" w:rsidRPr="00D41CBE" w:rsidRDefault="00D41CBE" w:rsidP="00D41CBE">
      <w:pPr>
        <w:spacing w:before="0" w:beforeAutospacing="0" w:after="0" w:afterAutospacing="0"/>
        <w:jc w:val="both"/>
        <w:rPr>
          <w:rFonts w:ascii="Times New Roman" w:eastAsia="Times New Roman" w:hAnsi="Times New Roman" w:cs="Times New Roman"/>
          <w:b/>
          <w:bCs/>
          <w:sz w:val="24"/>
          <w:szCs w:val="24"/>
          <w:lang w:val="ru-RU" w:eastAsia="ru-RU"/>
        </w:rPr>
      </w:pPr>
    </w:p>
    <w:p w:rsidR="00D41CBE" w:rsidRPr="00D41CBE" w:rsidRDefault="00D41CBE" w:rsidP="00D41CBE">
      <w:pPr>
        <w:spacing w:before="0" w:beforeAutospacing="0" w:after="0" w:afterAutospacing="0"/>
        <w:jc w:val="center"/>
        <w:rPr>
          <w:rFonts w:ascii="Times New Roman" w:eastAsia="Times New Roman" w:hAnsi="Times New Roman" w:cs="Times New Roman"/>
          <w:b/>
          <w:sz w:val="26"/>
          <w:szCs w:val="26"/>
          <w:lang w:val="ru-RU" w:eastAsia="ru-RU"/>
        </w:rPr>
      </w:pPr>
      <w:r w:rsidRPr="006532A8">
        <w:rPr>
          <w:rFonts w:ascii="Times New Roman" w:eastAsia="Times New Roman" w:hAnsi="Times New Roman" w:cs="Times New Roman"/>
          <w:b/>
          <w:bCs/>
          <w:sz w:val="26"/>
          <w:szCs w:val="26"/>
          <w:lang w:val="ru-RU" w:eastAsia="ru-RU"/>
        </w:rPr>
        <w:t>III. Содействие  занятости, повышению  квалификации  работников, закреплению профессиональных кадров</w:t>
      </w:r>
    </w:p>
    <w:p w:rsidR="00D41CBE" w:rsidRPr="00D41CBE" w:rsidRDefault="00D41CBE" w:rsidP="00D41CBE">
      <w:pPr>
        <w:spacing w:before="0" w:beforeAutospacing="0" w:after="0" w:afterAutospacing="0"/>
        <w:jc w:val="both"/>
        <w:rPr>
          <w:rFonts w:ascii="Times New Roman" w:eastAsia="Times New Roman" w:hAnsi="Times New Roman" w:cs="Times New Roman"/>
          <w:b/>
          <w:sz w:val="26"/>
          <w:szCs w:val="26"/>
          <w:lang w:val="ru-RU" w:eastAsia="ru-RU"/>
        </w:rPr>
      </w:pPr>
      <w:r w:rsidRPr="00D41CBE">
        <w:rPr>
          <w:rFonts w:ascii="Times New Roman" w:eastAsia="Times New Roman" w:hAnsi="Times New Roman" w:cs="Times New Roman"/>
          <w:b/>
          <w:bCs/>
          <w:sz w:val="26"/>
          <w:szCs w:val="26"/>
          <w:lang w:val="ru-RU" w:eastAsia="ru-RU"/>
        </w:rPr>
        <w:t>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3.Работодатель обязуется: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3.1.С учетом мнения </w:t>
      </w:r>
      <w:r w:rsidR="00474C09">
        <w:rPr>
          <w:rFonts w:ascii="Times New Roman" w:eastAsia="Times New Roman" w:hAnsi="Times New Roman" w:cs="Times New Roman"/>
          <w:sz w:val="24"/>
          <w:szCs w:val="24"/>
          <w:lang w:val="ru-RU" w:eastAsia="ru-RU"/>
        </w:rPr>
        <w:t>трудового коллектива</w:t>
      </w:r>
      <w:r w:rsidRPr="00D41CBE">
        <w:rPr>
          <w:rFonts w:ascii="Times New Roman" w:eastAsia="Times New Roman" w:hAnsi="Times New Roman" w:cs="Times New Roman"/>
          <w:sz w:val="24"/>
          <w:szCs w:val="24"/>
          <w:lang w:val="ru-RU" w:eastAsia="ru-RU"/>
        </w:rPr>
        <w:t xml:space="preserve"> М</w:t>
      </w:r>
      <w:r w:rsidR="00474C09">
        <w:rPr>
          <w:rFonts w:ascii="Times New Roman" w:eastAsia="Times New Roman" w:hAnsi="Times New Roman" w:cs="Times New Roman"/>
          <w:sz w:val="24"/>
          <w:szCs w:val="24"/>
          <w:lang w:val="ru-RU" w:eastAsia="ru-RU"/>
        </w:rPr>
        <w:t>Б</w:t>
      </w:r>
      <w:r w:rsidRPr="00D41CBE">
        <w:rPr>
          <w:rFonts w:ascii="Times New Roman" w:eastAsia="Times New Roman" w:hAnsi="Times New Roman" w:cs="Times New Roman"/>
          <w:sz w:val="24"/>
          <w:szCs w:val="24"/>
          <w:lang w:val="ru-RU" w:eastAsia="ru-RU"/>
        </w:rPr>
        <w:t>ДОУ «</w:t>
      </w:r>
      <w:r w:rsidR="00474C09">
        <w:rPr>
          <w:rFonts w:ascii="Times New Roman" w:eastAsia="Times New Roman" w:hAnsi="Times New Roman" w:cs="Times New Roman"/>
          <w:sz w:val="24"/>
          <w:szCs w:val="24"/>
          <w:lang w:val="ru-RU" w:eastAsia="ru-RU"/>
        </w:rPr>
        <w:t>Колосок</w:t>
      </w:r>
      <w:r w:rsidRPr="00D41CBE">
        <w:rPr>
          <w:rFonts w:ascii="Times New Roman" w:eastAsia="Times New Roman" w:hAnsi="Times New Roman" w:cs="Times New Roman"/>
          <w:sz w:val="24"/>
          <w:szCs w:val="24"/>
          <w:lang w:val="ru-RU" w:eastAsia="ru-RU"/>
        </w:rPr>
        <w:t xml:space="preserve">» определять формы профессионального </w:t>
      </w:r>
      <w:proofErr w:type="gramStart"/>
      <w:r w:rsidRPr="00D41CBE">
        <w:rPr>
          <w:rFonts w:ascii="Times New Roman" w:eastAsia="Times New Roman" w:hAnsi="Times New Roman" w:cs="Times New Roman"/>
          <w:sz w:val="24"/>
          <w:szCs w:val="24"/>
          <w:lang w:val="ru-RU" w:eastAsia="ru-RU"/>
        </w:rPr>
        <w:t>обучения по программам</w:t>
      </w:r>
      <w:proofErr w:type="gramEnd"/>
      <w:r w:rsidRPr="00D41CBE">
        <w:rPr>
          <w:rFonts w:ascii="Times New Roman" w:eastAsia="Times New Roman" w:hAnsi="Times New Roman" w:cs="Times New Roman"/>
          <w:sz w:val="24"/>
          <w:szCs w:val="24"/>
          <w:lang w:val="ru-RU"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3.2.Направлять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3.3. </w:t>
      </w:r>
      <w:proofErr w:type="gramStart"/>
      <w:r w:rsidRPr="00D41CBE">
        <w:rPr>
          <w:rFonts w:ascii="Times New Roman" w:eastAsia="Times New Roman" w:hAnsi="Times New Roman" w:cs="Times New Roman"/>
          <w:sz w:val="24"/>
          <w:szCs w:val="24"/>
          <w:lang w:val="ru-RU"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D41CBE">
        <w:rPr>
          <w:rFonts w:ascii="Times New Roman" w:eastAsia="Times New Roman" w:hAnsi="Times New Roman" w:cs="Times New Roman"/>
          <w:sz w:val="24"/>
          <w:szCs w:val="24"/>
          <w:lang w:val="ru-RU" w:eastAsia="ru-RU"/>
        </w:rPr>
        <w:t xml:space="preserve"> документами, подтверждающими фактически произведенные расходы.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3.4.Предоставлять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3.5.Содействовать работнику, желающему пройти профессиональное  </w:t>
      </w:r>
      <w:proofErr w:type="gramStart"/>
      <w:r w:rsidRPr="00D41CBE">
        <w:rPr>
          <w:rFonts w:ascii="Times New Roman" w:eastAsia="Times New Roman" w:hAnsi="Times New Roman" w:cs="Times New Roman"/>
          <w:sz w:val="24"/>
          <w:szCs w:val="24"/>
          <w:lang w:val="ru-RU" w:eastAsia="ru-RU"/>
        </w:rPr>
        <w:t>обучение по программам</w:t>
      </w:r>
      <w:proofErr w:type="gramEnd"/>
      <w:r w:rsidRPr="00D41CBE">
        <w:rPr>
          <w:rFonts w:ascii="Times New Roman" w:eastAsia="Times New Roman" w:hAnsi="Times New Roman" w:cs="Times New Roman"/>
          <w:sz w:val="24"/>
          <w:szCs w:val="24"/>
          <w:lang w:val="ru-RU"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3.6. Вкл</w:t>
      </w:r>
      <w:r w:rsidR="000D2205">
        <w:rPr>
          <w:rFonts w:ascii="Times New Roman" w:eastAsia="Times New Roman" w:hAnsi="Times New Roman" w:cs="Times New Roman"/>
          <w:sz w:val="24"/>
          <w:szCs w:val="24"/>
          <w:lang w:val="ru-RU" w:eastAsia="ru-RU"/>
        </w:rPr>
        <w:t xml:space="preserve">ючить представителя </w:t>
      </w:r>
      <w:r w:rsidRPr="00D41CBE">
        <w:rPr>
          <w:rFonts w:ascii="Times New Roman" w:eastAsia="Times New Roman" w:hAnsi="Times New Roman" w:cs="Times New Roman"/>
          <w:sz w:val="24"/>
          <w:szCs w:val="24"/>
          <w:lang w:val="ru-RU" w:eastAsia="ru-RU"/>
        </w:rPr>
        <w:t>организации</w:t>
      </w:r>
      <w:r w:rsidR="000D2205">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sz w:val="24"/>
          <w:szCs w:val="24"/>
          <w:lang w:val="ru-RU" w:eastAsia="ru-RU"/>
        </w:rPr>
        <w:t>М</w:t>
      </w:r>
      <w:r w:rsidR="000D2205">
        <w:rPr>
          <w:rFonts w:ascii="Times New Roman" w:eastAsia="Times New Roman" w:hAnsi="Times New Roman" w:cs="Times New Roman"/>
          <w:sz w:val="24"/>
          <w:szCs w:val="24"/>
          <w:lang w:val="ru-RU" w:eastAsia="ru-RU"/>
        </w:rPr>
        <w:t>Б</w:t>
      </w:r>
      <w:r w:rsidRPr="00D41CBE">
        <w:rPr>
          <w:rFonts w:ascii="Times New Roman" w:eastAsia="Times New Roman" w:hAnsi="Times New Roman" w:cs="Times New Roman"/>
          <w:sz w:val="24"/>
          <w:szCs w:val="24"/>
          <w:lang w:val="ru-RU" w:eastAsia="ru-RU"/>
        </w:rPr>
        <w:t>ДОУ «</w:t>
      </w:r>
      <w:r w:rsidR="000D2205">
        <w:rPr>
          <w:rFonts w:ascii="Times New Roman" w:eastAsia="Times New Roman" w:hAnsi="Times New Roman" w:cs="Times New Roman"/>
          <w:sz w:val="24"/>
          <w:szCs w:val="24"/>
          <w:lang w:val="ru-RU" w:eastAsia="ru-RU"/>
        </w:rPr>
        <w:t>Колосок</w:t>
      </w:r>
      <w:r w:rsidRPr="00D41CBE">
        <w:rPr>
          <w:rFonts w:ascii="Times New Roman" w:eastAsia="Times New Roman" w:hAnsi="Times New Roman" w:cs="Times New Roman"/>
          <w:sz w:val="24"/>
          <w:szCs w:val="24"/>
          <w:lang w:val="ru-RU" w:eastAsia="ru-RU"/>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3.7. Стороны исходят из того, что:</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3.7.1.При организации аттестации педагогических работников обеспечивается: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бесплатность прохождения аттестации для работников;</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гласность, коллегиальность, недопустимость дискриминации.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3.7.2. Педагогическим работникам, являющимися молодыми специалистами организации, образовательный процесс в которых осуществляется за счет средств </w:t>
      </w:r>
      <w:r w:rsidR="00D44066">
        <w:rPr>
          <w:rFonts w:ascii="Times New Roman" w:eastAsia="Times New Roman" w:hAnsi="Times New Roman" w:cs="Times New Roman"/>
          <w:sz w:val="24"/>
          <w:szCs w:val="24"/>
          <w:lang w:val="ru-RU" w:eastAsia="ru-RU"/>
        </w:rPr>
        <w:t>районного</w:t>
      </w:r>
      <w:r w:rsidRPr="00D41CBE">
        <w:rPr>
          <w:rFonts w:ascii="Times New Roman" w:eastAsia="Times New Roman" w:hAnsi="Times New Roman" w:cs="Times New Roman"/>
          <w:sz w:val="24"/>
          <w:szCs w:val="24"/>
          <w:lang w:val="ru-RU" w:eastAsia="ru-RU"/>
        </w:rPr>
        <w:t xml:space="preserve"> и областного бюджетов на период первых 5 лет педагогической работы по специальности оплата труда с применением повышающего коэффициента Кс=1,3</w:t>
      </w:r>
    </w:p>
    <w:p w:rsid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3.7.3.В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об учете имеющейся квалификационной категории.</w:t>
      </w:r>
    </w:p>
    <w:p w:rsidR="000A3314" w:rsidRPr="00D41CBE" w:rsidRDefault="000A3314"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3.7.4.</w:t>
      </w:r>
      <w:r w:rsidRPr="000A3314">
        <w:rPr>
          <w:lang w:val="ru-RU"/>
        </w:rPr>
        <w:t xml:space="preserve"> </w:t>
      </w:r>
      <w:proofErr w:type="gramStart"/>
      <w:r w:rsidRPr="000A3314">
        <w:rPr>
          <w:rFonts w:ascii="Times New Roman" w:eastAsia="Times New Roman" w:hAnsi="Times New Roman" w:cs="Times New Roman"/>
          <w:sz w:val="24"/>
          <w:szCs w:val="24"/>
          <w:lang w:val="ru-RU" w:eastAsia="ru-RU"/>
        </w:rPr>
        <w:t xml:space="preserve">В соответствии с пунктом 4 поручения Заместителя Председателя Правительства Российской Федерации Т.А. Голиковой от 28.10.2021 ТГ-П12-15421кв по обеспечению исполнения перечня поручений Президента Российской Федерации от 24 октября 2021 г. № Пр-1998 по итогам совещания с членами Правительства Российской Федерации 20 октября 2021 года, </w:t>
      </w:r>
      <w:r>
        <w:rPr>
          <w:rFonts w:ascii="Times New Roman" w:eastAsia="Times New Roman" w:hAnsi="Times New Roman" w:cs="Times New Roman"/>
          <w:sz w:val="24"/>
          <w:szCs w:val="24"/>
          <w:lang w:val="ru-RU" w:eastAsia="ru-RU"/>
        </w:rPr>
        <w:t>предоставить</w:t>
      </w:r>
      <w:r w:rsidRPr="000A3314">
        <w:rPr>
          <w:rFonts w:ascii="Times New Roman" w:eastAsia="Times New Roman" w:hAnsi="Times New Roman" w:cs="Times New Roman"/>
          <w:sz w:val="24"/>
          <w:szCs w:val="24"/>
          <w:lang w:val="ru-RU" w:eastAsia="ru-RU"/>
        </w:rPr>
        <w:t xml:space="preserve"> работникам, проходящим вакцинацию против коронавирусной инфекции (COVID-19), дв</w:t>
      </w:r>
      <w:r>
        <w:rPr>
          <w:rFonts w:ascii="Times New Roman" w:eastAsia="Times New Roman" w:hAnsi="Times New Roman" w:cs="Times New Roman"/>
          <w:sz w:val="24"/>
          <w:szCs w:val="24"/>
          <w:lang w:val="ru-RU" w:eastAsia="ru-RU"/>
        </w:rPr>
        <w:t>а оплачиваемых выходных дня</w:t>
      </w:r>
      <w:r w:rsidRPr="000A3314">
        <w:rPr>
          <w:rFonts w:ascii="Times New Roman" w:eastAsia="Times New Roman" w:hAnsi="Times New Roman" w:cs="Times New Roman"/>
          <w:sz w:val="24"/>
          <w:szCs w:val="24"/>
          <w:lang w:val="ru-RU" w:eastAsia="ru-RU"/>
        </w:rPr>
        <w:t>.</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3.8. Стороны совместно:</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3.8.2.Содействуют организации и проведению мероприятий, направленных на повышение социального и профессионального статуса  работников.</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3.8.3.Принимают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6"/>
          <w:szCs w:val="26"/>
          <w:lang w:val="ru-RU" w:eastAsia="ru-RU"/>
        </w:rPr>
      </w:pPr>
    </w:p>
    <w:p w:rsidR="00D41CBE" w:rsidRPr="00D41CBE" w:rsidRDefault="00D41CBE" w:rsidP="00D41CBE">
      <w:pPr>
        <w:spacing w:before="0" w:beforeAutospacing="0" w:after="200" w:afterAutospacing="0"/>
        <w:jc w:val="center"/>
        <w:rPr>
          <w:rFonts w:ascii="Times New Roman" w:eastAsia="Times New Roman" w:hAnsi="Times New Roman" w:cs="Times New Roman"/>
          <w:sz w:val="28"/>
          <w:szCs w:val="28"/>
          <w:lang w:val="ru-RU" w:eastAsia="ru-RU"/>
        </w:rPr>
      </w:pPr>
      <w:r w:rsidRPr="00D41CBE">
        <w:rPr>
          <w:rFonts w:ascii="Times New Roman" w:eastAsia="Times New Roman" w:hAnsi="Times New Roman" w:cs="Times New Roman"/>
          <w:b/>
          <w:bCs/>
          <w:sz w:val="28"/>
          <w:szCs w:val="28"/>
          <w:lang w:val="ru-RU" w:eastAsia="ru-RU"/>
        </w:rPr>
        <w:t>IV. Рабочее время и время отдыха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4. Стороны пришли к соглашению о том, что:</w:t>
      </w:r>
    </w:p>
    <w:p w:rsidR="00FB68BC"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4.1. Режим рабочего времени и времени отдыха работников в М</w:t>
      </w:r>
      <w:r w:rsidR="00FB68BC">
        <w:rPr>
          <w:rFonts w:ascii="Times New Roman" w:eastAsia="Times New Roman" w:hAnsi="Times New Roman" w:cs="Times New Roman"/>
          <w:sz w:val="24"/>
          <w:szCs w:val="24"/>
          <w:lang w:val="ru-RU" w:eastAsia="ru-RU"/>
        </w:rPr>
        <w:t>Б</w:t>
      </w:r>
      <w:r w:rsidRPr="00D41CBE">
        <w:rPr>
          <w:rFonts w:ascii="Times New Roman" w:eastAsia="Times New Roman" w:hAnsi="Times New Roman" w:cs="Times New Roman"/>
          <w:sz w:val="24"/>
          <w:szCs w:val="24"/>
          <w:lang w:val="ru-RU" w:eastAsia="ru-RU"/>
        </w:rPr>
        <w:t>ДОУ «</w:t>
      </w:r>
      <w:r w:rsidR="00FB68BC">
        <w:rPr>
          <w:rFonts w:ascii="Times New Roman" w:eastAsia="Times New Roman" w:hAnsi="Times New Roman" w:cs="Times New Roman"/>
          <w:sz w:val="24"/>
          <w:szCs w:val="24"/>
          <w:lang w:val="ru-RU" w:eastAsia="ru-RU"/>
        </w:rPr>
        <w:t>Колосок</w:t>
      </w:r>
      <w:r w:rsidRPr="00D41CBE">
        <w:rPr>
          <w:rFonts w:ascii="Times New Roman" w:eastAsia="Times New Roman" w:hAnsi="Times New Roman" w:cs="Times New Roman"/>
          <w:sz w:val="24"/>
          <w:szCs w:val="24"/>
          <w:lang w:val="ru-RU" w:eastAsia="ru-RU"/>
        </w:rPr>
        <w:t xml:space="preserve">» определяется настоящим коллективным договором, Правилами внутреннего трудового распорядка </w:t>
      </w:r>
      <w:r w:rsidRPr="00D41CBE">
        <w:rPr>
          <w:rFonts w:ascii="Times New Roman" w:eastAsia="Times New Roman" w:hAnsi="Times New Roman" w:cs="Times New Roman"/>
          <w:b/>
          <w:iCs/>
          <w:sz w:val="24"/>
          <w:szCs w:val="24"/>
          <w:lang w:val="ru-RU" w:eastAsia="ru-RU"/>
        </w:rPr>
        <w:t>(приложение № 1),</w:t>
      </w:r>
      <w:r w:rsidRPr="00D41CBE">
        <w:rPr>
          <w:rFonts w:ascii="Times New Roman" w:eastAsia="Times New Roman" w:hAnsi="Times New Roman" w:cs="Times New Roman"/>
          <w:color w:val="FF0000"/>
          <w:sz w:val="24"/>
          <w:szCs w:val="24"/>
          <w:lang w:val="ru-RU" w:eastAsia="ru-RU"/>
        </w:rPr>
        <w:t xml:space="preserve">  </w:t>
      </w:r>
      <w:r w:rsidR="00FB68BC">
        <w:rPr>
          <w:rFonts w:ascii="Times New Roman" w:eastAsia="Times New Roman" w:hAnsi="Times New Roman" w:cs="Times New Roman"/>
          <w:sz w:val="24"/>
          <w:szCs w:val="24"/>
          <w:lang w:val="ru-RU" w:eastAsia="ru-RU"/>
        </w:rPr>
        <w:t>графиками работы, согласованные</w:t>
      </w:r>
      <w:r w:rsidRPr="00D41CBE">
        <w:rPr>
          <w:rFonts w:ascii="Times New Roman" w:eastAsia="Times New Roman" w:hAnsi="Times New Roman" w:cs="Times New Roman"/>
          <w:sz w:val="24"/>
          <w:szCs w:val="24"/>
          <w:lang w:val="ru-RU" w:eastAsia="ru-RU"/>
        </w:rPr>
        <w:t xml:space="preserve"> с </w:t>
      </w:r>
      <w:r w:rsidR="00FB68BC">
        <w:rPr>
          <w:rFonts w:ascii="Times New Roman" w:eastAsia="Times New Roman" w:hAnsi="Times New Roman" w:cs="Times New Roman"/>
          <w:sz w:val="24"/>
          <w:szCs w:val="24"/>
          <w:lang w:val="ru-RU" w:eastAsia="ru-RU"/>
        </w:rPr>
        <w:t xml:space="preserve">представителем </w:t>
      </w:r>
      <w:r w:rsidRPr="00D41CBE">
        <w:rPr>
          <w:rFonts w:ascii="Times New Roman" w:eastAsia="Times New Roman" w:hAnsi="Times New Roman" w:cs="Times New Roman"/>
          <w:sz w:val="24"/>
          <w:szCs w:val="24"/>
          <w:lang w:val="ru-RU" w:eastAsia="ru-RU"/>
        </w:rPr>
        <w:t xml:space="preserve">организации </w:t>
      </w:r>
      <w:r w:rsidR="00FB68BC" w:rsidRPr="00D41CBE">
        <w:rPr>
          <w:rFonts w:ascii="Times New Roman" w:eastAsia="Times New Roman" w:hAnsi="Times New Roman" w:cs="Times New Roman"/>
          <w:sz w:val="24"/>
          <w:szCs w:val="24"/>
          <w:lang w:val="ru-RU" w:eastAsia="ru-RU"/>
        </w:rPr>
        <w:t>М</w:t>
      </w:r>
      <w:r w:rsidR="00FB68BC">
        <w:rPr>
          <w:rFonts w:ascii="Times New Roman" w:eastAsia="Times New Roman" w:hAnsi="Times New Roman" w:cs="Times New Roman"/>
          <w:sz w:val="24"/>
          <w:szCs w:val="24"/>
          <w:lang w:val="ru-RU" w:eastAsia="ru-RU"/>
        </w:rPr>
        <w:t>Б</w:t>
      </w:r>
      <w:r w:rsidR="00FB68BC" w:rsidRPr="00D41CBE">
        <w:rPr>
          <w:rFonts w:ascii="Times New Roman" w:eastAsia="Times New Roman" w:hAnsi="Times New Roman" w:cs="Times New Roman"/>
          <w:sz w:val="24"/>
          <w:szCs w:val="24"/>
          <w:lang w:val="ru-RU" w:eastAsia="ru-RU"/>
        </w:rPr>
        <w:t>ДОУ «</w:t>
      </w:r>
      <w:r w:rsidR="00FB68BC">
        <w:rPr>
          <w:rFonts w:ascii="Times New Roman" w:eastAsia="Times New Roman" w:hAnsi="Times New Roman" w:cs="Times New Roman"/>
          <w:sz w:val="24"/>
          <w:szCs w:val="24"/>
          <w:lang w:val="ru-RU" w:eastAsia="ru-RU"/>
        </w:rPr>
        <w:t>Колосок</w:t>
      </w:r>
      <w:r w:rsidR="00FB68BC" w:rsidRPr="00D41CBE">
        <w:rPr>
          <w:rFonts w:ascii="Times New Roman" w:eastAsia="Times New Roman" w:hAnsi="Times New Roman" w:cs="Times New Roman"/>
          <w:sz w:val="24"/>
          <w:szCs w:val="24"/>
          <w:lang w:val="ru-RU" w:eastAsia="ru-RU"/>
        </w:rPr>
        <w:t xml:space="preserve">».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49396A">
        <w:rPr>
          <w:rFonts w:ascii="Times New Roman" w:eastAsia="Times New Roman" w:hAnsi="Times New Roman" w:cs="Times New Roman"/>
          <w:sz w:val="24"/>
          <w:szCs w:val="24"/>
          <w:lang w:val="ru-RU" w:eastAsia="ru-RU"/>
        </w:rPr>
        <w:t xml:space="preserve">4.2. </w:t>
      </w:r>
      <w:proofErr w:type="gramStart"/>
      <w:r w:rsidRPr="0049396A">
        <w:rPr>
          <w:rFonts w:ascii="Times New Roman" w:eastAsia="Times New Roman" w:hAnsi="Times New Roman" w:cs="Times New Roman"/>
          <w:sz w:val="24"/>
          <w:szCs w:val="24"/>
          <w:lang w:val="ru-RU" w:eastAsia="ru-RU"/>
        </w:rPr>
        <w:t>Для руковод</w:t>
      </w:r>
      <w:r w:rsidR="007B0019" w:rsidRPr="0049396A">
        <w:rPr>
          <w:rFonts w:ascii="Times New Roman" w:eastAsia="Times New Roman" w:hAnsi="Times New Roman" w:cs="Times New Roman"/>
          <w:sz w:val="24"/>
          <w:szCs w:val="24"/>
          <w:lang w:val="ru-RU" w:eastAsia="ru-RU"/>
        </w:rPr>
        <w:t>ителя</w:t>
      </w:r>
      <w:r w:rsidR="000157F6" w:rsidRPr="0049396A">
        <w:rPr>
          <w:rFonts w:ascii="Times New Roman" w:eastAsia="Times New Roman" w:hAnsi="Times New Roman" w:cs="Times New Roman"/>
          <w:sz w:val="24"/>
          <w:szCs w:val="24"/>
          <w:lang w:val="ru-RU" w:eastAsia="ru-RU"/>
        </w:rPr>
        <w:t xml:space="preserve">, </w:t>
      </w:r>
      <w:r w:rsidRPr="0049396A">
        <w:rPr>
          <w:rFonts w:ascii="Times New Roman" w:eastAsia="Times New Roman" w:hAnsi="Times New Roman" w:cs="Times New Roman"/>
          <w:sz w:val="24"/>
          <w:szCs w:val="24"/>
          <w:lang w:val="ru-RU" w:eastAsia="ru-RU"/>
        </w:rPr>
        <w:t>работников из числа административно</w:t>
      </w:r>
      <w:r w:rsidR="003F0573">
        <w:rPr>
          <w:rFonts w:ascii="Times New Roman" w:eastAsia="Times New Roman" w:hAnsi="Times New Roman" w:cs="Times New Roman"/>
          <w:sz w:val="24"/>
          <w:szCs w:val="24"/>
          <w:lang w:val="ru-RU" w:eastAsia="ru-RU"/>
        </w:rPr>
        <w:t xml:space="preserve"> </w:t>
      </w:r>
      <w:r w:rsidRPr="0049396A">
        <w:rPr>
          <w:rFonts w:ascii="Times New Roman" w:eastAsia="Times New Roman" w:hAnsi="Times New Roman" w:cs="Times New Roman"/>
          <w:sz w:val="24"/>
          <w:szCs w:val="24"/>
          <w:lang w:val="ru-RU" w:eastAsia="ru-RU"/>
        </w:rPr>
        <w:t>- хозяйственного, учебно-вспомогательного и обслуживающего персонала образовательной организации устанавливается нормальная про</w:t>
      </w:r>
      <w:r w:rsidR="000157F6" w:rsidRPr="0049396A">
        <w:rPr>
          <w:rFonts w:ascii="Times New Roman" w:eastAsia="Times New Roman" w:hAnsi="Times New Roman" w:cs="Times New Roman"/>
          <w:sz w:val="24"/>
          <w:szCs w:val="24"/>
          <w:lang w:val="ru-RU" w:eastAsia="ru-RU"/>
        </w:rPr>
        <w:t>должительность рабочего времени</w:t>
      </w:r>
      <w:r w:rsidR="0049396A" w:rsidRPr="0049396A">
        <w:rPr>
          <w:rFonts w:ascii="Times New Roman" w:eastAsia="Times New Roman" w:hAnsi="Times New Roman" w:cs="Times New Roman"/>
          <w:sz w:val="24"/>
          <w:szCs w:val="24"/>
          <w:lang w:val="ru-RU" w:eastAsia="ru-RU"/>
        </w:rPr>
        <w:t>, которая</w:t>
      </w:r>
      <w:r w:rsidR="00E85FA0" w:rsidRPr="0049396A">
        <w:rPr>
          <w:lang w:val="ru-RU"/>
        </w:rPr>
        <w:t xml:space="preserve"> не может </w:t>
      </w:r>
      <w:r w:rsidR="00E85FA0" w:rsidRPr="0049396A">
        <w:rPr>
          <w:lang w:val="ru-RU"/>
        </w:rPr>
        <w:lastRenderedPageBreak/>
        <w:t xml:space="preserve">превышать </w:t>
      </w:r>
      <w:r w:rsidR="00E85FA0" w:rsidRPr="0049396A">
        <w:rPr>
          <w:rFonts w:ascii="Times New Roman" w:eastAsia="Times New Roman" w:hAnsi="Times New Roman" w:cs="Times New Roman"/>
          <w:sz w:val="24"/>
          <w:szCs w:val="24"/>
          <w:lang w:val="ru-RU" w:eastAsia="ru-RU"/>
        </w:rPr>
        <w:t>для мужчин 40 часов</w:t>
      </w:r>
      <w:r w:rsidR="00E13F6E">
        <w:rPr>
          <w:rFonts w:ascii="Times New Roman" w:eastAsia="Times New Roman" w:hAnsi="Times New Roman" w:cs="Times New Roman"/>
          <w:sz w:val="24"/>
          <w:szCs w:val="24"/>
          <w:lang w:val="ru-RU" w:eastAsia="ru-RU"/>
        </w:rPr>
        <w:t xml:space="preserve"> в неделю</w:t>
      </w:r>
      <w:r w:rsidR="00E85FA0" w:rsidRPr="0049396A">
        <w:rPr>
          <w:rFonts w:ascii="Times New Roman" w:eastAsia="Times New Roman" w:hAnsi="Times New Roman" w:cs="Times New Roman"/>
          <w:sz w:val="24"/>
          <w:szCs w:val="24"/>
          <w:lang w:val="ru-RU" w:eastAsia="ru-RU"/>
        </w:rPr>
        <w:t>,</w:t>
      </w:r>
      <w:r w:rsidR="00E85FA0" w:rsidRPr="0049396A">
        <w:rPr>
          <w:lang w:val="ru-RU"/>
        </w:rPr>
        <w:t xml:space="preserve"> </w:t>
      </w:r>
      <w:r w:rsidR="00E85FA0" w:rsidRPr="0049396A">
        <w:rPr>
          <w:rFonts w:ascii="Times New Roman" w:eastAsia="Times New Roman" w:hAnsi="Times New Roman" w:cs="Times New Roman"/>
          <w:sz w:val="24"/>
          <w:szCs w:val="24"/>
          <w:lang w:val="ru-RU" w:eastAsia="ru-RU"/>
        </w:rPr>
        <w:t>для женщин</w:t>
      </w:r>
      <w:r w:rsidR="007B0019" w:rsidRPr="0049396A">
        <w:rPr>
          <w:lang w:val="ru-RU"/>
        </w:rPr>
        <w:t xml:space="preserve"> </w:t>
      </w:r>
      <w:r w:rsidR="007B0019" w:rsidRPr="0049396A">
        <w:rPr>
          <w:rFonts w:ascii="Times New Roman" w:eastAsia="Times New Roman" w:hAnsi="Times New Roman" w:cs="Times New Roman"/>
          <w:sz w:val="24"/>
          <w:szCs w:val="24"/>
          <w:lang w:val="ru-RU" w:eastAsia="ru-RU"/>
        </w:rPr>
        <w:t>в соответствии с Постановлением Верховного Совета РСФСР от 01.11.1990 г. № 298/3-1 п.1.3 « О неотложных мерах по улучшению положения женщин, семьи, охраны материнства и детства на селе»</w:t>
      </w:r>
      <w:r w:rsidR="003F0573">
        <w:rPr>
          <w:rFonts w:ascii="Times New Roman" w:eastAsia="Times New Roman" w:hAnsi="Times New Roman" w:cs="Times New Roman"/>
          <w:sz w:val="24"/>
          <w:szCs w:val="24"/>
          <w:lang w:val="ru-RU" w:eastAsia="ru-RU"/>
        </w:rPr>
        <w:t xml:space="preserve"> -</w:t>
      </w:r>
      <w:r w:rsidRPr="0049396A">
        <w:rPr>
          <w:rFonts w:ascii="Times New Roman" w:eastAsia="Times New Roman" w:hAnsi="Times New Roman" w:cs="Times New Roman"/>
          <w:sz w:val="24"/>
          <w:szCs w:val="24"/>
          <w:lang w:val="ru-RU" w:eastAsia="ru-RU"/>
        </w:rPr>
        <w:t xml:space="preserve"> </w:t>
      </w:r>
      <w:r w:rsidR="007B0019" w:rsidRPr="0049396A">
        <w:rPr>
          <w:rFonts w:ascii="Times New Roman" w:eastAsia="Times New Roman" w:hAnsi="Times New Roman" w:cs="Times New Roman"/>
          <w:sz w:val="24"/>
          <w:szCs w:val="24"/>
          <w:lang w:val="ru-RU" w:eastAsia="ru-RU"/>
        </w:rPr>
        <w:t>36</w:t>
      </w:r>
      <w:r w:rsidRPr="0049396A">
        <w:rPr>
          <w:rFonts w:ascii="Times New Roman" w:eastAsia="Times New Roman" w:hAnsi="Times New Roman" w:cs="Times New Roman"/>
          <w:sz w:val="24"/>
          <w:szCs w:val="24"/>
          <w:lang w:val="ru-RU" w:eastAsia="ru-RU"/>
        </w:rPr>
        <w:t xml:space="preserve"> часов</w:t>
      </w:r>
      <w:proofErr w:type="gramEnd"/>
      <w:r w:rsidRPr="0049396A">
        <w:rPr>
          <w:rFonts w:ascii="Times New Roman" w:eastAsia="Times New Roman" w:hAnsi="Times New Roman" w:cs="Times New Roman"/>
          <w:sz w:val="24"/>
          <w:szCs w:val="24"/>
          <w:lang w:val="ru-RU" w:eastAsia="ru-RU"/>
        </w:rPr>
        <w:t xml:space="preserve"> в неделю.</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4.3. По соглашению между работником и работодателем </w:t>
      </w:r>
      <w:r w:rsidRPr="00E73113">
        <w:rPr>
          <w:rFonts w:ascii="Times New Roman" w:eastAsia="Times New Roman" w:hAnsi="Times New Roman" w:cs="Times New Roman"/>
          <w:sz w:val="24"/>
          <w:szCs w:val="24"/>
          <w:u w:val="single"/>
          <w:lang w:val="ru-RU" w:eastAsia="ru-RU"/>
        </w:rPr>
        <w:t>могут устанавливаться</w:t>
      </w:r>
      <w:r w:rsidRPr="00D41CBE">
        <w:rPr>
          <w:rFonts w:ascii="Times New Roman" w:eastAsia="Times New Roman" w:hAnsi="Times New Roman" w:cs="Times New Roman"/>
          <w:sz w:val="24"/>
          <w:szCs w:val="24"/>
          <w:lang w:val="ru-RU" w:eastAsia="ru-RU"/>
        </w:rPr>
        <w:t xml:space="preserve">, как при приеме на работу, так и впоследствии, неполный рабочий день или неполная рабочая неделя. </w:t>
      </w:r>
      <w:proofErr w:type="gramStart"/>
      <w:r w:rsidRPr="00D41CBE">
        <w:rPr>
          <w:rFonts w:ascii="Times New Roman" w:eastAsia="Times New Roman" w:hAnsi="Times New Roman" w:cs="Times New Roman"/>
          <w:sz w:val="24"/>
          <w:szCs w:val="24"/>
          <w:lang w:val="ru-RU" w:eastAsia="ru-RU"/>
        </w:rPr>
        <w:t>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4.4. Для педагогических работников устанавливается сокращенная продолжительность рабочего времени не более 36 часов в неделю (ст.333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4.5.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воспитанников,  групп, режим работы организации) определенные сторонами условия трудового договора не могут быть сохранены.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4.6. </w:t>
      </w:r>
      <w:proofErr w:type="gramStart"/>
      <w:r w:rsidRPr="00963A52">
        <w:rPr>
          <w:rFonts w:ascii="Times New Roman" w:eastAsia="Times New Roman" w:hAnsi="Times New Roman" w:cs="Times New Roman"/>
          <w:sz w:val="24"/>
          <w:szCs w:val="24"/>
          <w:lang w:val="ru-RU"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4.7. В организации устанавливается следующий режим рабочего времени: продолжительность рабочей недели (пятидневная) устанавливается для работников Правилами внутреннего трудового распорядка и трудовыми договорами.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Общими выходными днями являются </w:t>
      </w:r>
      <w:r w:rsidRPr="00D41CBE">
        <w:rPr>
          <w:rFonts w:ascii="Times New Roman" w:eastAsia="Times New Roman" w:hAnsi="Times New Roman" w:cs="Times New Roman"/>
          <w:b/>
          <w:sz w:val="24"/>
          <w:szCs w:val="24"/>
          <w:lang w:val="ru-RU" w:eastAsia="ru-RU"/>
        </w:rPr>
        <w:t>суббота и воскресенье</w:t>
      </w:r>
      <w:r w:rsidRPr="00D41CBE">
        <w:rPr>
          <w:rFonts w:ascii="Times New Roman" w:eastAsia="Times New Roman" w:hAnsi="Times New Roman" w:cs="Times New Roman"/>
          <w:sz w:val="24"/>
          <w:szCs w:val="24"/>
          <w:lang w:val="ru-RU" w:eastAsia="ru-RU"/>
        </w:rPr>
        <w:t xml:space="preserve">.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4.8. Привлечение работодателем работников к работе в сверхурочное время допускается только с письменного согласия работника с учетом мнения </w:t>
      </w:r>
      <w:r w:rsidR="00600A79">
        <w:rPr>
          <w:rFonts w:ascii="Times New Roman" w:eastAsia="Times New Roman" w:hAnsi="Times New Roman" w:cs="Times New Roman"/>
          <w:sz w:val="24"/>
          <w:szCs w:val="24"/>
          <w:lang w:val="ru-RU" w:eastAsia="ru-RU"/>
        </w:rPr>
        <w:t>представителя трудового коллектива</w:t>
      </w:r>
      <w:r w:rsidRPr="00D41CBE">
        <w:rPr>
          <w:rFonts w:ascii="Times New Roman" w:eastAsia="Times New Roman" w:hAnsi="Times New Roman" w:cs="Times New Roman"/>
          <w:sz w:val="24"/>
          <w:szCs w:val="24"/>
          <w:lang w:val="ru-RU" w:eastAsia="ru-RU"/>
        </w:rPr>
        <w:t xml:space="preserve"> организации М</w:t>
      </w:r>
      <w:r w:rsidR="00600A79">
        <w:rPr>
          <w:rFonts w:ascii="Times New Roman" w:eastAsia="Times New Roman" w:hAnsi="Times New Roman" w:cs="Times New Roman"/>
          <w:sz w:val="24"/>
          <w:szCs w:val="24"/>
          <w:lang w:val="ru-RU" w:eastAsia="ru-RU"/>
        </w:rPr>
        <w:t>Б</w:t>
      </w:r>
      <w:r w:rsidRPr="00D41CBE">
        <w:rPr>
          <w:rFonts w:ascii="Times New Roman" w:eastAsia="Times New Roman" w:hAnsi="Times New Roman" w:cs="Times New Roman"/>
          <w:sz w:val="24"/>
          <w:szCs w:val="24"/>
          <w:lang w:val="ru-RU" w:eastAsia="ru-RU"/>
        </w:rPr>
        <w:t>ДОУ «</w:t>
      </w:r>
      <w:r w:rsidR="00600A79">
        <w:rPr>
          <w:rFonts w:ascii="Times New Roman" w:eastAsia="Times New Roman" w:hAnsi="Times New Roman" w:cs="Times New Roman"/>
          <w:sz w:val="24"/>
          <w:szCs w:val="24"/>
          <w:lang w:val="ru-RU" w:eastAsia="ru-RU"/>
        </w:rPr>
        <w:t>Колосок»</w:t>
      </w:r>
      <w:r w:rsidRPr="00D41CBE">
        <w:rPr>
          <w:rFonts w:ascii="Times New Roman" w:eastAsia="Times New Roman" w:hAnsi="Times New Roman" w:cs="Times New Roman"/>
          <w:sz w:val="24"/>
          <w:szCs w:val="24"/>
          <w:lang w:val="ru-RU" w:eastAsia="ru-RU"/>
        </w:rPr>
        <w:t xml:space="preserve"> (ст.99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4.9.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p>
    <w:p w:rsidR="00D41CBE" w:rsidRPr="00F52936"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F52936">
        <w:rPr>
          <w:rFonts w:ascii="Times New Roman" w:eastAsia="Times New Roman" w:hAnsi="Times New Roman" w:cs="Times New Roman"/>
          <w:sz w:val="24"/>
          <w:szCs w:val="24"/>
          <w:lang w:val="ru-RU" w:eastAsia="ru-RU"/>
        </w:rPr>
        <w:t>4.10. Работа в выход</w:t>
      </w:r>
      <w:r w:rsidR="00E12F88" w:rsidRPr="00F52936">
        <w:rPr>
          <w:rFonts w:ascii="Times New Roman" w:eastAsia="Times New Roman" w:hAnsi="Times New Roman" w:cs="Times New Roman"/>
          <w:sz w:val="24"/>
          <w:szCs w:val="24"/>
          <w:lang w:val="ru-RU" w:eastAsia="ru-RU"/>
        </w:rPr>
        <w:t>ные и не рабочие дни запрещается</w:t>
      </w:r>
      <w:r w:rsidR="00F52936" w:rsidRPr="00F52936">
        <w:rPr>
          <w:rFonts w:ascii="Times New Roman" w:eastAsia="Times New Roman" w:hAnsi="Times New Roman" w:cs="Times New Roman"/>
          <w:sz w:val="24"/>
          <w:szCs w:val="24"/>
          <w:lang w:val="ru-RU" w:eastAsia="ru-RU"/>
        </w:rPr>
        <w:t>,</w:t>
      </w:r>
      <w:r w:rsidRPr="00F52936">
        <w:rPr>
          <w:rFonts w:ascii="Times New Roman" w:eastAsia="Times New Roman" w:hAnsi="Times New Roman" w:cs="Times New Roman"/>
          <w:sz w:val="24"/>
          <w:szCs w:val="24"/>
          <w:lang w:val="ru-RU" w:eastAsia="ru-RU"/>
        </w:rPr>
        <w:t xml:space="preserve"> </w:t>
      </w:r>
      <w:r w:rsidR="00F52936" w:rsidRPr="00F52936">
        <w:rPr>
          <w:rFonts w:ascii="Times New Roman" w:eastAsia="Times New Roman" w:hAnsi="Times New Roman" w:cs="Times New Roman"/>
          <w:sz w:val="24"/>
          <w:szCs w:val="24"/>
          <w:lang w:val="ru-RU" w:eastAsia="ru-RU"/>
        </w:rPr>
        <w:t>за исключением случаев, предусмотренных трудовым законодательством и настоящим коллективным договором.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 xml:space="preserve">4.11. </w:t>
      </w:r>
      <w:r w:rsidR="001B35C2">
        <w:rPr>
          <w:rFonts w:ascii="Times New Roman" w:eastAsia="Times New Roman" w:hAnsi="Times New Roman" w:cs="Times New Roman"/>
          <w:sz w:val="24"/>
          <w:szCs w:val="24"/>
          <w:lang w:val="ru-RU" w:eastAsia="ru-RU"/>
        </w:rPr>
        <w:t>Р</w:t>
      </w:r>
      <w:r w:rsidR="001B35C2" w:rsidRPr="001B35C2">
        <w:rPr>
          <w:rFonts w:ascii="Times New Roman" w:eastAsia="Times New Roman" w:hAnsi="Times New Roman" w:cs="Times New Roman"/>
          <w:sz w:val="24"/>
          <w:szCs w:val="24"/>
          <w:lang w:val="ru-RU" w:eastAsia="ru-RU"/>
        </w:rPr>
        <w:t xml:space="preserve">аботодатель имеет право </w:t>
      </w:r>
      <w:r w:rsidR="001B35C2">
        <w:rPr>
          <w:rFonts w:ascii="Times New Roman" w:eastAsia="Times New Roman" w:hAnsi="Times New Roman" w:cs="Times New Roman"/>
          <w:sz w:val="24"/>
          <w:szCs w:val="24"/>
          <w:lang w:val="ru-RU" w:eastAsia="ru-RU"/>
        </w:rPr>
        <w:t xml:space="preserve">в порядке, установленным ТК РФ </w:t>
      </w:r>
      <w:r w:rsidR="001B35C2" w:rsidRPr="001B35C2">
        <w:rPr>
          <w:rFonts w:ascii="Times New Roman" w:eastAsia="Times New Roman" w:hAnsi="Times New Roman" w:cs="Times New Roman"/>
          <w:sz w:val="24"/>
          <w:szCs w:val="24"/>
          <w:lang w:val="ru-RU" w:eastAsia="ru-RU"/>
        </w:rPr>
        <w:t>(</w:t>
      </w:r>
      <w:r w:rsidR="001B35C2">
        <w:rPr>
          <w:rFonts w:ascii="Times New Roman" w:eastAsia="Times New Roman" w:hAnsi="Times New Roman" w:cs="Times New Roman"/>
          <w:sz w:val="24"/>
          <w:szCs w:val="24"/>
          <w:lang w:val="ru-RU" w:eastAsia="ru-RU"/>
        </w:rPr>
        <w:t>ст.97,99,101 ТК РФ), привлекать</w:t>
      </w:r>
      <w:r w:rsidRPr="00D41CBE">
        <w:rPr>
          <w:rFonts w:ascii="Times New Roman" w:eastAsia="Times New Roman" w:hAnsi="Times New Roman" w:cs="Times New Roman"/>
          <w:sz w:val="24"/>
          <w:szCs w:val="24"/>
          <w:lang w:val="ru-RU" w:eastAsia="ru-RU"/>
        </w:rPr>
        <w:t xml:space="preserve"> работников организации к </w:t>
      </w:r>
      <w:r w:rsidR="00647A35">
        <w:rPr>
          <w:rFonts w:ascii="Times New Roman" w:eastAsia="Times New Roman" w:hAnsi="Times New Roman" w:cs="Times New Roman"/>
          <w:sz w:val="24"/>
          <w:szCs w:val="24"/>
          <w:lang w:val="ru-RU" w:eastAsia="ru-RU"/>
        </w:rPr>
        <w:t>работе за пределами продолжительности рабочего времени, установленной для данных работников</w:t>
      </w:r>
      <w:r w:rsidR="001B35C2">
        <w:rPr>
          <w:rFonts w:ascii="Times New Roman" w:eastAsia="Times New Roman" w:hAnsi="Times New Roman" w:cs="Times New Roman"/>
          <w:sz w:val="24"/>
          <w:szCs w:val="24"/>
          <w:lang w:val="ru-RU" w:eastAsia="ru-RU"/>
        </w:rPr>
        <w:t>.</w:t>
      </w:r>
      <w:r w:rsidR="00647A35">
        <w:rPr>
          <w:rFonts w:ascii="Times New Roman" w:eastAsia="Times New Roman" w:hAnsi="Times New Roman" w:cs="Times New Roman"/>
          <w:sz w:val="24"/>
          <w:szCs w:val="24"/>
          <w:lang w:val="ru-RU" w:eastAsia="ru-RU"/>
        </w:rPr>
        <w:t xml:space="preserve">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4.12. </w:t>
      </w:r>
      <w:proofErr w:type="gramStart"/>
      <w:r w:rsidRPr="00D41CBE">
        <w:rPr>
          <w:rFonts w:ascii="Times New Roman" w:eastAsia="Times New Roman" w:hAnsi="Times New Roman" w:cs="Times New Roman"/>
          <w:sz w:val="24"/>
          <w:szCs w:val="24"/>
          <w:lang w:val="ru-RU" w:eastAsia="ru-RU"/>
        </w:rPr>
        <w:t xml:space="preserve">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w:t>
      </w:r>
      <w:r w:rsidR="001E445D">
        <w:rPr>
          <w:rFonts w:ascii="Times New Roman" w:eastAsia="Times New Roman" w:hAnsi="Times New Roman" w:cs="Times New Roman"/>
          <w:sz w:val="24"/>
          <w:szCs w:val="24"/>
          <w:lang w:val="ru-RU" w:eastAsia="ru-RU"/>
        </w:rPr>
        <w:t>работников в возрасте до 18 лет</w:t>
      </w:r>
      <w:r w:rsidRPr="00D41CBE">
        <w:rPr>
          <w:rFonts w:ascii="Times New Roman" w:eastAsia="Times New Roman" w:hAnsi="Times New Roman" w:cs="Times New Roman"/>
          <w:sz w:val="24"/>
          <w:szCs w:val="24"/>
          <w:lang w:val="ru-RU" w:eastAsia="ru-RU"/>
        </w:rPr>
        <w:t xml:space="preserve"> (ст.259, ст.268 ТК РФ), 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w:t>
      </w:r>
      <w:proofErr w:type="gramEnd"/>
      <w:r w:rsidRPr="00D41CBE">
        <w:rPr>
          <w:rFonts w:ascii="Times New Roman" w:eastAsia="Times New Roman" w:hAnsi="Times New Roman" w:cs="Times New Roman"/>
          <w:sz w:val="24"/>
          <w:szCs w:val="24"/>
          <w:lang w:val="ru-RU" w:eastAsia="ru-RU"/>
        </w:rPr>
        <w:t xml:space="preserve">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4.13. 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М</w:t>
      </w:r>
      <w:r w:rsidR="00675EE0">
        <w:rPr>
          <w:rFonts w:ascii="Times New Roman" w:eastAsia="Times New Roman" w:hAnsi="Times New Roman" w:cs="Times New Roman"/>
          <w:sz w:val="24"/>
          <w:szCs w:val="24"/>
          <w:lang w:val="ru-RU" w:eastAsia="ru-RU"/>
        </w:rPr>
        <w:t>Б</w:t>
      </w:r>
      <w:r w:rsidRPr="00D41CBE">
        <w:rPr>
          <w:rFonts w:ascii="Times New Roman" w:eastAsia="Times New Roman" w:hAnsi="Times New Roman" w:cs="Times New Roman"/>
          <w:sz w:val="24"/>
          <w:szCs w:val="24"/>
          <w:lang w:val="ru-RU" w:eastAsia="ru-RU"/>
        </w:rPr>
        <w:t>ДОУ «</w:t>
      </w:r>
      <w:r w:rsidR="00675EE0">
        <w:rPr>
          <w:rFonts w:ascii="Times New Roman" w:eastAsia="Times New Roman" w:hAnsi="Times New Roman" w:cs="Times New Roman"/>
          <w:sz w:val="24"/>
          <w:szCs w:val="24"/>
          <w:lang w:val="ru-RU" w:eastAsia="ru-RU"/>
        </w:rPr>
        <w:t>Колосок</w:t>
      </w:r>
      <w:r w:rsidRPr="00D41CBE">
        <w:rPr>
          <w:rFonts w:ascii="Times New Roman" w:eastAsia="Times New Roman" w:hAnsi="Times New Roman" w:cs="Times New Roman"/>
          <w:sz w:val="24"/>
          <w:szCs w:val="24"/>
          <w:lang w:val="ru-RU" w:eastAsia="ru-RU"/>
        </w:rPr>
        <w:t>».</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В соответствии со  ст. 108 ТК РФ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ред. Федерального закона от 30.06.2006 № 90-ФЗ).</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Работодатель обязан обеспечить перерыв на обед,</w:t>
      </w:r>
      <w:r w:rsidR="002F51CD">
        <w:rPr>
          <w:rFonts w:ascii="Times New Roman" w:eastAsia="Times New Roman" w:hAnsi="Times New Roman" w:cs="Times New Roman"/>
          <w:sz w:val="24"/>
          <w:szCs w:val="24"/>
          <w:lang w:val="ru-RU" w:eastAsia="ru-RU"/>
        </w:rPr>
        <w:t xml:space="preserve"> </w:t>
      </w:r>
      <w:proofErr w:type="gramStart"/>
      <w:r w:rsidR="002F51CD">
        <w:rPr>
          <w:rFonts w:ascii="Times New Roman" w:eastAsia="Times New Roman" w:hAnsi="Times New Roman" w:cs="Times New Roman"/>
          <w:sz w:val="24"/>
          <w:szCs w:val="24"/>
          <w:lang w:val="ru-RU" w:eastAsia="ru-RU"/>
        </w:rPr>
        <w:t>согласно режима</w:t>
      </w:r>
      <w:proofErr w:type="gramEnd"/>
      <w:r w:rsidR="002F51CD">
        <w:rPr>
          <w:rFonts w:ascii="Times New Roman" w:eastAsia="Times New Roman" w:hAnsi="Times New Roman" w:cs="Times New Roman"/>
          <w:sz w:val="24"/>
          <w:szCs w:val="24"/>
          <w:lang w:val="ru-RU" w:eastAsia="ru-RU"/>
        </w:rPr>
        <w:t xml:space="preserve"> работы комбинированной</w:t>
      </w:r>
      <w:r w:rsidRPr="00D41CBE">
        <w:rPr>
          <w:rFonts w:ascii="Times New Roman" w:eastAsia="Times New Roman" w:hAnsi="Times New Roman" w:cs="Times New Roman"/>
          <w:sz w:val="24"/>
          <w:szCs w:val="24"/>
          <w:lang w:val="ru-RU" w:eastAsia="ru-RU"/>
        </w:rPr>
        <w:t xml:space="preserve"> групп</w:t>
      </w:r>
      <w:r w:rsidR="002F51CD">
        <w:rPr>
          <w:rFonts w:ascii="Times New Roman" w:eastAsia="Times New Roman" w:hAnsi="Times New Roman" w:cs="Times New Roman"/>
          <w:sz w:val="24"/>
          <w:szCs w:val="24"/>
          <w:lang w:val="ru-RU" w:eastAsia="ru-RU"/>
        </w:rPr>
        <w:t>ы</w:t>
      </w:r>
      <w:r w:rsidRPr="00D41CBE">
        <w:rPr>
          <w:rFonts w:ascii="Times New Roman" w:eastAsia="Times New Roman" w:hAnsi="Times New Roman" w:cs="Times New Roman"/>
          <w:sz w:val="24"/>
          <w:szCs w:val="24"/>
          <w:lang w:val="ru-RU" w:eastAsia="ru-RU"/>
        </w:rPr>
        <w:t xml:space="preserve"> (</w:t>
      </w:r>
      <w:r w:rsidR="002F51CD" w:rsidRPr="002F51CD">
        <w:rPr>
          <w:rFonts w:ascii="Times New Roman" w:eastAsia="Times New Roman" w:hAnsi="Times New Roman" w:cs="Times New Roman"/>
          <w:sz w:val="24"/>
          <w:szCs w:val="24"/>
          <w:lang w:val="ru-RU" w:eastAsia="ru-RU"/>
        </w:rPr>
        <w:t>воспитателям</w:t>
      </w:r>
      <w:r w:rsidR="002F51CD">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sz w:val="24"/>
          <w:szCs w:val="24"/>
          <w:lang w:val="ru-RU" w:eastAsia="ru-RU"/>
        </w:rPr>
        <w:t>младшим воспитателям), остальным сотрудникам согласно графика работы.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4.14. Педагогическим работникам предоставляется ежегодный основной удлиненный оплачиваемый отпуск, продолжительность которого регулируется постановлением Правительства Российской Федерации от 14 мая 2015 г. № 466 «О ежегодных основных удлиненных оплачиваемых отпусках» </w:t>
      </w:r>
    </w:p>
    <w:p w:rsidR="00C35B19"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Остальным работникам</w:t>
      </w:r>
      <w:r w:rsidR="00535BC1">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sz w:val="24"/>
          <w:szCs w:val="24"/>
          <w:lang w:val="ru-RU" w:eastAsia="ru-RU"/>
        </w:rPr>
        <w:t xml:space="preserve">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535BC1">
        <w:rPr>
          <w:rFonts w:ascii="Times New Roman" w:eastAsia="Times New Roman" w:hAnsi="Times New Roman" w:cs="Times New Roman"/>
          <w:sz w:val="24"/>
          <w:szCs w:val="24"/>
          <w:lang w:val="ru-RU" w:eastAsia="ru-RU"/>
        </w:rPr>
        <w:t xml:space="preserve"> </w:t>
      </w:r>
    </w:p>
    <w:p w:rsidR="00D41CBE" w:rsidRPr="00D41CBE" w:rsidRDefault="00535BC1"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 xml:space="preserve">Повару предоставляется </w:t>
      </w:r>
      <w:r w:rsidRPr="00535BC1">
        <w:rPr>
          <w:rFonts w:ascii="Times New Roman" w:eastAsia="Times New Roman" w:hAnsi="Times New Roman" w:cs="Times New Roman"/>
          <w:sz w:val="24"/>
          <w:szCs w:val="24"/>
          <w:lang w:val="ru-RU" w:eastAsia="ru-RU"/>
        </w:rPr>
        <w:t>дополнительный отпуск не менее 7 календар</w:t>
      </w:r>
      <w:r>
        <w:rPr>
          <w:rFonts w:ascii="Times New Roman" w:eastAsia="Times New Roman" w:hAnsi="Times New Roman" w:cs="Times New Roman"/>
          <w:sz w:val="24"/>
          <w:szCs w:val="24"/>
          <w:lang w:val="ru-RU" w:eastAsia="ru-RU"/>
        </w:rPr>
        <w:t>ных дней</w:t>
      </w:r>
      <w:r w:rsidR="00C35B19">
        <w:rPr>
          <w:rFonts w:ascii="Times New Roman" w:eastAsia="Times New Roman" w:hAnsi="Times New Roman" w:cs="Times New Roman"/>
          <w:sz w:val="24"/>
          <w:szCs w:val="24"/>
          <w:lang w:val="ru-RU" w:eastAsia="ru-RU"/>
        </w:rPr>
        <w:t>,</w:t>
      </w:r>
      <w:r w:rsidRPr="00535BC1">
        <w:rPr>
          <w:rFonts w:ascii="Times New Roman" w:eastAsia="Times New Roman" w:hAnsi="Times New Roman" w:cs="Times New Roman"/>
          <w:sz w:val="24"/>
          <w:szCs w:val="24"/>
          <w:lang w:val="ru-RU" w:eastAsia="ru-RU"/>
        </w:rPr>
        <w:t xml:space="preserve"> сог</w:t>
      </w:r>
      <w:r w:rsidR="00E64250">
        <w:rPr>
          <w:rFonts w:ascii="Times New Roman" w:eastAsia="Times New Roman" w:hAnsi="Times New Roman" w:cs="Times New Roman"/>
          <w:sz w:val="24"/>
          <w:szCs w:val="24"/>
          <w:lang w:val="ru-RU" w:eastAsia="ru-RU"/>
        </w:rPr>
        <w:t>ласно специальной оценки условий</w:t>
      </w:r>
      <w:r w:rsidRPr="00535BC1">
        <w:rPr>
          <w:rFonts w:ascii="Times New Roman" w:eastAsia="Times New Roman" w:hAnsi="Times New Roman" w:cs="Times New Roman"/>
          <w:sz w:val="24"/>
          <w:szCs w:val="24"/>
          <w:lang w:val="ru-RU" w:eastAsia="ru-RU"/>
        </w:rPr>
        <w:t xml:space="preserve"> труда</w:t>
      </w:r>
      <w:r w:rsidR="00EE1E06">
        <w:rPr>
          <w:rFonts w:ascii="Times New Roman" w:eastAsia="Times New Roman" w:hAnsi="Times New Roman" w:cs="Times New Roman"/>
          <w:sz w:val="24"/>
          <w:szCs w:val="24"/>
          <w:lang w:val="ru-RU" w:eastAsia="ru-RU"/>
        </w:rPr>
        <w:t xml:space="preserve"> от 18.11.2019 года</w:t>
      </w:r>
      <w:r w:rsidRPr="00535BC1">
        <w:rPr>
          <w:rFonts w:ascii="Times New Roman" w:eastAsia="Times New Roman" w:hAnsi="Times New Roman" w:cs="Times New Roman"/>
          <w:sz w:val="24"/>
          <w:szCs w:val="24"/>
          <w:lang w:val="ru-RU" w:eastAsia="ru-RU"/>
        </w:rPr>
        <w:t xml:space="preserve">, профессии и должности </w:t>
      </w:r>
      <w:r w:rsidRPr="00535BC1">
        <w:rPr>
          <w:rFonts w:ascii="Times New Roman" w:eastAsia="Times New Roman" w:hAnsi="Times New Roman" w:cs="Times New Roman"/>
          <w:sz w:val="24"/>
          <w:szCs w:val="24"/>
          <w:lang w:val="ru-RU" w:eastAsia="ru-RU"/>
        </w:rPr>
        <w:lastRenderedPageBreak/>
        <w:t>которых включены в Список производств, цехов, профессий и должностей с вредными условиями труда, работа в которых дает право на дополнительный отпуск, утвержденным постановлением Госкомтруда СССР и Президиума ВЦСПС от 25.10.1974 г. № 298/П-22.</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4.15. Очередность предоставления оплачиваемых отпусков определяется ежегодно в соответствии с графиком отпусков </w:t>
      </w:r>
      <w:r w:rsidR="00E909F1" w:rsidRPr="00D41CBE">
        <w:rPr>
          <w:rFonts w:ascii="Times New Roman" w:eastAsia="Times New Roman" w:hAnsi="Times New Roman" w:cs="Times New Roman"/>
          <w:sz w:val="24"/>
          <w:szCs w:val="24"/>
          <w:lang w:val="ru-RU" w:eastAsia="ru-RU"/>
        </w:rPr>
        <w:t>М</w:t>
      </w:r>
      <w:r w:rsidR="00E909F1">
        <w:rPr>
          <w:rFonts w:ascii="Times New Roman" w:eastAsia="Times New Roman" w:hAnsi="Times New Roman" w:cs="Times New Roman"/>
          <w:sz w:val="24"/>
          <w:szCs w:val="24"/>
          <w:lang w:val="ru-RU" w:eastAsia="ru-RU"/>
        </w:rPr>
        <w:t>Б</w:t>
      </w:r>
      <w:r w:rsidR="00E909F1" w:rsidRPr="00D41CBE">
        <w:rPr>
          <w:rFonts w:ascii="Times New Roman" w:eastAsia="Times New Roman" w:hAnsi="Times New Roman" w:cs="Times New Roman"/>
          <w:sz w:val="24"/>
          <w:szCs w:val="24"/>
          <w:lang w:val="ru-RU" w:eastAsia="ru-RU"/>
        </w:rPr>
        <w:t>ДОУ «</w:t>
      </w:r>
      <w:r w:rsidR="00E909F1">
        <w:rPr>
          <w:rFonts w:ascii="Times New Roman" w:eastAsia="Times New Roman" w:hAnsi="Times New Roman" w:cs="Times New Roman"/>
          <w:sz w:val="24"/>
          <w:szCs w:val="24"/>
          <w:lang w:val="ru-RU" w:eastAsia="ru-RU"/>
        </w:rPr>
        <w:t>Колосок»</w:t>
      </w:r>
      <w:r w:rsidRPr="00D41CBE">
        <w:rPr>
          <w:rFonts w:ascii="Times New Roman" w:eastAsia="Times New Roman" w:hAnsi="Times New Roman" w:cs="Times New Roman"/>
          <w:sz w:val="24"/>
          <w:szCs w:val="24"/>
          <w:lang w:val="ru-RU" w:eastAsia="ru-RU"/>
        </w:rPr>
        <w:t xml:space="preserve">, с учетом </w:t>
      </w:r>
      <w:r w:rsidR="00E909F1">
        <w:rPr>
          <w:rFonts w:ascii="Times New Roman" w:eastAsia="Times New Roman" w:hAnsi="Times New Roman" w:cs="Times New Roman"/>
          <w:sz w:val="24"/>
          <w:szCs w:val="24"/>
          <w:lang w:val="ru-RU" w:eastAsia="ru-RU"/>
        </w:rPr>
        <w:t xml:space="preserve">мнения трудового коллектива </w:t>
      </w:r>
      <w:r w:rsidRPr="00D41CBE">
        <w:rPr>
          <w:rFonts w:ascii="Times New Roman" w:eastAsia="Times New Roman" w:hAnsi="Times New Roman" w:cs="Times New Roman"/>
          <w:sz w:val="24"/>
          <w:szCs w:val="24"/>
          <w:lang w:val="ru-RU" w:eastAsia="ru-RU"/>
        </w:rPr>
        <w:t>организации</w:t>
      </w:r>
      <w:r w:rsidR="00437C4F" w:rsidRPr="00D41CBE">
        <w:rPr>
          <w:rFonts w:ascii="Times New Roman" w:eastAsia="Times New Roman" w:hAnsi="Times New Roman" w:cs="Times New Roman"/>
          <w:sz w:val="24"/>
          <w:szCs w:val="24"/>
          <w:lang w:val="ru-RU" w:eastAsia="ru-RU"/>
        </w:rPr>
        <w:t>,</w:t>
      </w:r>
      <w:r w:rsidRPr="00D41CBE">
        <w:rPr>
          <w:rFonts w:ascii="Times New Roman" w:eastAsia="Times New Roman" w:hAnsi="Times New Roman" w:cs="Times New Roman"/>
          <w:sz w:val="24"/>
          <w:szCs w:val="24"/>
          <w:lang w:val="ru-RU" w:eastAsia="ru-RU"/>
        </w:rPr>
        <w:t xml:space="preserve">  утверждаемым работодателем по согласованию не позднее, чем за 2 недели до наступления календарного года.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О времени начала отпуска работник должен быть письменно извещен не позднее, чем за две недели до его начала.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Оплата отпуска производится не позднее, чем за 3 дня до его начала.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По соглашению между работником и работодателем ежегодный оплачиваемый отпуск может быть разделен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работников, занятых на работах с вредными и (или) опасными условиями труда (ст. 125 ТК РФ).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4.16.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4.17. Ежегодный оплачиваемый отпуск продлевается в случае временной нетрудоспособности работника, наступившей во время отпуска.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4.18. </w:t>
      </w:r>
      <w:r w:rsidRPr="00A57287">
        <w:rPr>
          <w:rFonts w:ascii="Times New Roman" w:eastAsia="Times New Roman" w:hAnsi="Times New Roman" w:cs="Times New Roman"/>
          <w:sz w:val="24"/>
          <w:szCs w:val="24"/>
          <w:lang w:val="ru-RU"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w:t>
      </w:r>
      <w:r w:rsidRPr="00D41CBE">
        <w:rPr>
          <w:rFonts w:ascii="Times New Roman" w:eastAsia="Times New Roman" w:hAnsi="Times New Roman" w:cs="Times New Roman"/>
          <w:sz w:val="24"/>
          <w:szCs w:val="24"/>
          <w:lang w:val="ru-RU" w:eastAsia="ru-RU"/>
        </w:rPr>
        <w:t xml:space="preserve"> одного года  в соответствии с приказом Министерства образования и науки  РФ от </w:t>
      </w:r>
      <w:r w:rsidRPr="00D41CBE">
        <w:rPr>
          <w:rFonts w:ascii="Times New Roman" w:eastAsia="Times New Roman" w:hAnsi="Times New Roman" w:cs="Times New Roman"/>
          <w:sz w:val="24"/>
          <w:szCs w:val="24"/>
          <w:lang w:val="ru-RU" w:eastAsia="ru-RU"/>
        </w:rPr>
        <w:lastRenderedPageBreak/>
        <w:t>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 предоставлении длительного отпуска сроком до одного года учитывается: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фактически проработанное время по трудовому договору, при этом проработанное время суммируется, если продолжительность перерыва между увольнением и поступлением на работу составляет не более 3 месяцев;</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время, когда педагогический работник фактически не работал, но за ним сохранялось место работы (должность): время, когда работник находился в отпуске по уходу за ребенком до достижения им возраста трех лет; время вынужденн</w:t>
      </w:r>
      <w:r w:rsidR="001A1DB6">
        <w:rPr>
          <w:rFonts w:ascii="Times New Roman" w:eastAsia="Times New Roman" w:hAnsi="Times New Roman" w:cs="Times New Roman"/>
          <w:sz w:val="24"/>
          <w:szCs w:val="24"/>
          <w:lang w:val="ru-RU" w:eastAsia="ru-RU"/>
        </w:rPr>
        <w:t>ого прогула и прочее</w:t>
      </w:r>
      <w:r w:rsidRPr="00D41CBE">
        <w:rPr>
          <w:rFonts w:ascii="Times New Roman" w:eastAsia="Times New Roman" w:hAnsi="Times New Roman" w:cs="Times New Roman"/>
          <w:sz w:val="24"/>
          <w:szCs w:val="24"/>
          <w:lang w:val="ru-RU" w:eastAsia="ru-RU"/>
        </w:rPr>
        <w:t>;</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w:t>
      </w:r>
      <w:r w:rsidR="0013689C">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sz w:val="24"/>
          <w:szCs w:val="24"/>
          <w:lang w:val="ru-RU" w:eastAsia="ru-RU"/>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 днем поступления на педагогическую работу не превысил одного месяца.</w:t>
      </w:r>
    </w:p>
    <w:p w:rsidR="00D41CBE" w:rsidRPr="00D41CBE" w:rsidRDefault="001A1DB6"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w:t>
      </w:r>
      <w:r w:rsidR="00D41CBE" w:rsidRPr="00D41CBE">
        <w:rPr>
          <w:rFonts w:ascii="Times New Roman" w:eastAsia="Times New Roman" w:hAnsi="Times New Roman" w:cs="Times New Roman"/>
          <w:sz w:val="24"/>
          <w:szCs w:val="24"/>
          <w:lang w:val="ru-RU" w:eastAsia="ru-RU"/>
        </w:rPr>
        <w:t>лительный отпуск может предоставляться работнику в любое время при условии, что это отрицательно не отразится на деятельности образовательного учреждения.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Основанием для предоставления педагогическому работнику длительного отпуска является его заявление. Заявление о предоставлении длительного отпуска работник направляет в администрацию не позднее, чем за 2 недели до начала отпуска.  В заявлении указывается время предоставления, продолжительность отпуска.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Длительный отпуск предоставляется работникам без сохранения заработной платы.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Гарантии, предоставляемые педагогическому работнику во время его нахождения в длительном отпуске:</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сохраняется место работы (должность);</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сохраняется объем учебной нагрузки (при условии, что за этот период не уменьшилось количество часов по учебным планам, образовательным программам или количество обучающихся);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не допускается  перевод на другую работу;</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не допускается увольнение (за исключением случаев ликвидации 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 продолжительность длительного отпуска определяется по соглашению сторон трудового договора;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организации переносится на другой срок.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При желании прервать длительный отпуск, работник предупреждает администрацию в срок не менее чем за две недели заявлением в письменном виде.</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В случае досрочного выхода работника из отпуска по его  инициативе, отпуск считается полностью использованным.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Длительный отпуск педагогическим работникам, работающим по совместительству, предоставляется одновременно с длительным отпуском по основной работе по заявлению.</w:t>
      </w:r>
      <w:r w:rsidR="00A57287">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sz w:val="24"/>
          <w:szCs w:val="24"/>
          <w:lang w:val="ru-RU" w:eastAsia="ru-RU"/>
        </w:rPr>
        <w:t>Длительный отпуск не может быть использован по частям.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4.19.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работающим пенсионерам по старости (по возрасту) – до 14 календарных дней в году;</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proofErr w:type="gramStart"/>
      <w:r w:rsidRPr="00D41CBE">
        <w:rPr>
          <w:rFonts w:ascii="Times New Roman" w:eastAsia="Times New Roman" w:hAnsi="Times New Roman" w:cs="Times New Roman"/>
          <w:sz w:val="24"/>
          <w:szCs w:val="24"/>
          <w:lang w:val="ru-RU"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 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работающим инвалидам - до 60 календарных дней в году;</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работникам в случаях рождения ребенка, регистрации брака, смерти близких родственников - до 5 календарных дней;</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для сопровождения 1 сентября детей младшего школьного возраста в школу  1 календарный день;</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рождения внуков – 5 календарных дней;</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бракосочетания детей работников – 5 календарных дней;</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в связи с переездом на новое место жительства – 3 </w:t>
      </w:r>
      <w:proofErr w:type="gramStart"/>
      <w:r w:rsidRPr="00D41CBE">
        <w:rPr>
          <w:rFonts w:ascii="Times New Roman" w:eastAsia="Times New Roman" w:hAnsi="Times New Roman" w:cs="Times New Roman"/>
          <w:sz w:val="24"/>
          <w:szCs w:val="24"/>
          <w:lang w:val="ru-RU" w:eastAsia="ru-RU"/>
        </w:rPr>
        <w:t>календарных</w:t>
      </w:r>
      <w:proofErr w:type="gramEnd"/>
      <w:r w:rsidRPr="00D41CBE">
        <w:rPr>
          <w:rFonts w:ascii="Times New Roman" w:eastAsia="Times New Roman" w:hAnsi="Times New Roman" w:cs="Times New Roman"/>
          <w:sz w:val="24"/>
          <w:szCs w:val="24"/>
          <w:lang w:val="ru-RU" w:eastAsia="ru-RU"/>
        </w:rPr>
        <w:t xml:space="preserve"> дня;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для проводов детей на военную службу –  3 календарных дня;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тяжелого заболевания близкого родственника – 10  календарных дней.</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4.20. При наличии у работника путевки на санаторно – курортное лечение по медицинским показаниям работодатель, с учетом мнения </w:t>
      </w:r>
      <w:r w:rsidR="00201C95">
        <w:rPr>
          <w:rFonts w:ascii="Times New Roman" w:eastAsia="Times New Roman" w:hAnsi="Times New Roman" w:cs="Times New Roman"/>
          <w:sz w:val="24"/>
          <w:szCs w:val="24"/>
          <w:lang w:val="ru-RU" w:eastAsia="ru-RU"/>
        </w:rPr>
        <w:t xml:space="preserve">общего собрания трудового </w:t>
      </w:r>
      <w:r w:rsidR="00201C95">
        <w:rPr>
          <w:rFonts w:ascii="Times New Roman" w:eastAsia="Times New Roman" w:hAnsi="Times New Roman" w:cs="Times New Roman"/>
          <w:sz w:val="24"/>
          <w:szCs w:val="24"/>
          <w:lang w:val="ru-RU" w:eastAsia="ru-RU"/>
        </w:rPr>
        <w:lastRenderedPageBreak/>
        <w:t>кол</w:t>
      </w:r>
      <w:r w:rsidR="00BA3654">
        <w:rPr>
          <w:rFonts w:ascii="Times New Roman" w:eastAsia="Times New Roman" w:hAnsi="Times New Roman" w:cs="Times New Roman"/>
          <w:sz w:val="24"/>
          <w:szCs w:val="24"/>
          <w:lang w:val="ru-RU" w:eastAsia="ru-RU"/>
        </w:rPr>
        <w:t>л</w:t>
      </w:r>
      <w:r w:rsidR="00201C95">
        <w:rPr>
          <w:rFonts w:ascii="Times New Roman" w:eastAsia="Times New Roman" w:hAnsi="Times New Roman" w:cs="Times New Roman"/>
          <w:sz w:val="24"/>
          <w:szCs w:val="24"/>
          <w:lang w:val="ru-RU" w:eastAsia="ru-RU"/>
        </w:rPr>
        <w:t>ектива</w:t>
      </w:r>
      <w:r w:rsidRPr="00D41CBE">
        <w:rPr>
          <w:rFonts w:ascii="Times New Roman" w:eastAsia="Times New Roman" w:hAnsi="Times New Roman" w:cs="Times New Roman"/>
          <w:sz w:val="24"/>
          <w:szCs w:val="24"/>
          <w:lang w:val="ru-RU" w:eastAsia="ru-RU"/>
        </w:rPr>
        <w:t xml:space="preserve"> организации, предоставляет работнику ежегодный отпуск (часть отпуска) в другое время, не предусмотренное графиком отпусков.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 xml:space="preserve">4.21. </w:t>
      </w:r>
      <w:r w:rsidR="00437014">
        <w:rPr>
          <w:rFonts w:ascii="Times New Roman" w:eastAsia="Times New Roman" w:hAnsi="Times New Roman" w:cs="Times New Roman"/>
          <w:b/>
          <w:sz w:val="24"/>
          <w:szCs w:val="24"/>
          <w:lang w:val="ru-RU" w:eastAsia="ru-RU"/>
        </w:rPr>
        <w:t>Общее собрание</w:t>
      </w:r>
      <w:r w:rsidR="00437014" w:rsidRPr="00437014">
        <w:rPr>
          <w:rFonts w:ascii="Times New Roman" w:eastAsia="Times New Roman" w:hAnsi="Times New Roman" w:cs="Times New Roman"/>
          <w:b/>
          <w:sz w:val="24"/>
          <w:szCs w:val="24"/>
          <w:lang w:val="ru-RU" w:eastAsia="ru-RU"/>
        </w:rPr>
        <w:t xml:space="preserve"> трудового коллектива организации</w:t>
      </w:r>
      <w:r w:rsidRPr="00D41CBE">
        <w:rPr>
          <w:rFonts w:ascii="Times New Roman" w:eastAsia="Times New Roman" w:hAnsi="Times New Roman" w:cs="Times New Roman"/>
          <w:b/>
          <w:sz w:val="24"/>
          <w:szCs w:val="24"/>
          <w:lang w:val="ru-RU" w:eastAsia="ru-RU"/>
        </w:rPr>
        <w:t>:</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4.21.1. Осуществлять </w:t>
      </w:r>
      <w:proofErr w:type="gramStart"/>
      <w:r w:rsidRPr="00D41CBE">
        <w:rPr>
          <w:rFonts w:ascii="Times New Roman" w:eastAsia="Times New Roman" w:hAnsi="Times New Roman" w:cs="Times New Roman"/>
          <w:sz w:val="24"/>
          <w:szCs w:val="24"/>
          <w:lang w:val="ru-RU" w:eastAsia="ru-RU"/>
        </w:rPr>
        <w:t>контроль за</w:t>
      </w:r>
      <w:proofErr w:type="gramEnd"/>
      <w:r w:rsidRPr="00D41CBE">
        <w:rPr>
          <w:rFonts w:ascii="Times New Roman" w:eastAsia="Times New Roman" w:hAnsi="Times New Roman" w:cs="Times New Roman"/>
          <w:sz w:val="24"/>
          <w:szCs w:val="24"/>
          <w:lang w:val="ru-RU" w:eastAsia="ru-RU"/>
        </w:rPr>
        <w:t xml:space="preserve"> соблюдением работодателем М</w:t>
      </w:r>
      <w:r w:rsidR="00437014">
        <w:rPr>
          <w:rFonts w:ascii="Times New Roman" w:eastAsia="Times New Roman" w:hAnsi="Times New Roman" w:cs="Times New Roman"/>
          <w:sz w:val="24"/>
          <w:szCs w:val="24"/>
          <w:lang w:val="ru-RU" w:eastAsia="ru-RU"/>
        </w:rPr>
        <w:t>Б</w:t>
      </w:r>
      <w:r w:rsidRPr="00D41CBE">
        <w:rPr>
          <w:rFonts w:ascii="Times New Roman" w:eastAsia="Times New Roman" w:hAnsi="Times New Roman" w:cs="Times New Roman"/>
          <w:sz w:val="24"/>
          <w:szCs w:val="24"/>
          <w:lang w:val="ru-RU" w:eastAsia="ru-RU"/>
        </w:rPr>
        <w:t>ДОУ «</w:t>
      </w:r>
      <w:r w:rsidR="00437014">
        <w:rPr>
          <w:rFonts w:ascii="Times New Roman" w:eastAsia="Times New Roman" w:hAnsi="Times New Roman" w:cs="Times New Roman"/>
          <w:sz w:val="24"/>
          <w:szCs w:val="24"/>
          <w:lang w:val="ru-RU" w:eastAsia="ru-RU"/>
        </w:rPr>
        <w:t>Колосок</w:t>
      </w:r>
      <w:r w:rsidRPr="00D41CBE">
        <w:rPr>
          <w:rFonts w:ascii="Times New Roman" w:eastAsia="Times New Roman" w:hAnsi="Times New Roman" w:cs="Times New Roman"/>
          <w:sz w:val="24"/>
          <w:szCs w:val="24"/>
          <w:lang w:val="ru-RU" w:eastAsia="ru-RU"/>
        </w:rPr>
        <w:t>»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41CBE" w:rsidRPr="00CD7855" w:rsidRDefault="00D41CBE" w:rsidP="00CD7855">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4.21.2. Вносить работодателю представления об устранении выявленных нарушений. </w:t>
      </w:r>
    </w:p>
    <w:p w:rsidR="00D41CBE" w:rsidRPr="00D41CBE" w:rsidRDefault="00D41CBE" w:rsidP="00D41CBE">
      <w:pPr>
        <w:spacing w:before="0" w:beforeAutospacing="0" w:after="0" w:afterAutospacing="0" w:line="480" w:lineRule="auto"/>
        <w:jc w:val="center"/>
        <w:rPr>
          <w:rFonts w:ascii="Times New Roman" w:eastAsia="Times New Roman" w:hAnsi="Times New Roman" w:cs="Times New Roman"/>
          <w:sz w:val="28"/>
          <w:szCs w:val="28"/>
          <w:lang w:val="ru-RU" w:eastAsia="ru-RU"/>
        </w:rPr>
      </w:pPr>
      <w:r w:rsidRPr="00D41CBE">
        <w:rPr>
          <w:rFonts w:ascii="Times New Roman" w:eastAsia="Times New Roman" w:hAnsi="Times New Roman" w:cs="Times New Roman"/>
          <w:b/>
          <w:bCs/>
          <w:sz w:val="28"/>
          <w:szCs w:val="28"/>
          <w:lang w:val="ru-RU" w:eastAsia="ru-RU"/>
        </w:rPr>
        <w:t>V. Оплата и нормирование труда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5.1.1. Заработная плата выплачивается работникам за текущий месяц не реже чем каждые полмесяца  путем перечисления на лицевые счета работников денежных средств.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Днями выплаты заработной платы являются: 14 и 29 числа каждого месяца.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 выплате заработной платы работнику вручается расчетный листок.</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sz w:val="24"/>
          <w:szCs w:val="24"/>
          <w:lang w:val="ru-RU" w:eastAsia="ru-RU"/>
        </w:rPr>
        <w:t xml:space="preserve">Форма расчетного листка утверждается работодателем с учетом мнения </w:t>
      </w:r>
      <w:r w:rsidR="000074A7" w:rsidRPr="000074A7">
        <w:rPr>
          <w:rFonts w:ascii="Times New Roman" w:eastAsia="Times New Roman" w:hAnsi="Times New Roman" w:cs="Times New Roman"/>
          <w:sz w:val="24"/>
          <w:szCs w:val="24"/>
          <w:lang w:val="ru-RU" w:eastAsia="ru-RU"/>
        </w:rPr>
        <w:t>общего собрания трудового коллектива организации</w:t>
      </w:r>
      <w:r w:rsidRPr="00D41CBE">
        <w:rPr>
          <w:rFonts w:ascii="Times New Roman" w:eastAsia="Times New Roman" w:hAnsi="Times New Roman" w:cs="Times New Roman"/>
          <w:sz w:val="24"/>
          <w:szCs w:val="24"/>
          <w:lang w:val="ru-RU" w:eastAsia="ru-RU"/>
        </w:rPr>
        <w:t xml:space="preserve"> М</w:t>
      </w:r>
      <w:r w:rsidR="000074A7">
        <w:rPr>
          <w:rFonts w:ascii="Times New Roman" w:eastAsia="Times New Roman" w:hAnsi="Times New Roman" w:cs="Times New Roman"/>
          <w:sz w:val="24"/>
          <w:szCs w:val="24"/>
          <w:lang w:val="ru-RU" w:eastAsia="ru-RU"/>
        </w:rPr>
        <w:t>Б</w:t>
      </w:r>
      <w:r w:rsidRPr="00D41CBE">
        <w:rPr>
          <w:rFonts w:ascii="Times New Roman" w:eastAsia="Times New Roman" w:hAnsi="Times New Roman" w:cs="Times New Roman"/>
          <w:sz w:val="24"/>
          <w:szCs w:val="24"/>
          <w:lang w:val="ru-RU" w:eastAsia="ru-RU"/>
        </w:rPr>
        <w:t>ДОУ «</w:t>
      </w:r>
      <w:r w:rsidR="000074A7">
        <w:rPr>
          <w:rFonts w:ascii="Times New Roman" w:eastAsia="Times New Roman" w:hAnsi="Times New Roman" w:cs="Times New Roman"/>
          <w:sz w:val="24"/>
          <w:szCs w:val="24"/>
          <w:lang w:val="ru-RU" w:eastAsia="ru-RU"/>
        </w:rPr>
        <w:t>Колосок</w:t>
      </w:r>
      <w:r w:rsidRPr="00D41CBE">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b/>
          <w:sz w:val="24"/>
          <w:szCs w:val="24"/>
          <w:lang w:val="ru-RU" w:eastAsia="ru-RU"/>
        </w:rPr>
        <w:t>(приложение № 2)</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5.1.2.Производить выплату заработной платы при совпадении дня выплаты с выходным или нерабочим праздничным днем накануне этого дня (ст.136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5.1.3. Ответственность за своевременность и правильность определения размеров и выплаты работникам несет руководитель организации.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5.1.4.Заработная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w:t>
      </w:r>
      <w:r w:rsidR="00401101" w:rsidRPr="00401101">
        <w:rPr>
          <w:rFonts w:ascii="Times New Roman" w:eastAsia="Times New Roman" w:hAnsi="Times New Roman" w:cs="Times New Roman"/>
          <w:sz w:val="24"/>
          <w:szCs w:val="24"/>
          <w:lang w:val="ru-RU" w:eastAsia="ru-RU"/>
        </w:rPr>
        <w:t>МБДОУ «Колосок»</w:t>
      </w:r>
      <w:r w:rsidRPr="00D41CBE">
        <w:rPr>
          <w:rFonts w:ascii="Times New Roman" w:eastAsia="Times New Roman" w:hAnsi="Times New Roman" w:cs="Times New Roman"/>
          <w:sz w:val="24"/>
          <w:szCs w:val="24"/>
          <w:lang w:val="ru-RU" w:eastAsia="ru-RU"/>
        </w:rPr>
        <w:t>» (приложение № 3)</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5.1.5.Заработная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5.1.6. Месячная заработная плата работника, полностью отработавшего норму рабочего времени и выполнившего нормы труда (трудовые обязанности), не может быть </w:t>
      </w:r>
      <w:r w:rsidRPr="00D41CBE">
        <w:rPr>
          <w:rFonts w:ascii="Times New Roman" w:eastAsia="Times New Roman" w:hAnsi="Times New Roman" w:cs="Times New Roman"/>
          <w:sz w:val="24"/>
          <w:szCs w:val="24"/>
          <w:lang w:val="ru-RU" w:eastAsia="ru-RU"/>
        </w:rPr>
        <w:lastRenderedPageBreak/>
        <w:t>ниже размера, установленного региональным Соглашением о минимальной заработной плате в Ярославской области.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Выплаты социального характера и иные выплаты, не относящиеся к оплате труда, в том числе осуществляемые из фонда оп</w:t>
      </w:r>
      <w:r w:rsidR="00401101">
        <w:rPr>
          <w:rFonts w:ascii="Times New Roman" w:eastAsia="Times New Roman" w:hAnsi="Times New Roman" w:cs="Times New Roman"/>
          <w:sz w:val="24"/>
          <w:szCs w:val="24"/>
          <w:lang w:val="ru-RU" w:eastAsia="ru-RU"/>
        </w:rPr>
        <w:t xml:space="preserve">латы труда </w:t>
      </w:r>
      <w:r w:rsidR="00401101" w:rsidRPr="004176E2">
        <w:rPr>
          <w:rFonts w:ascii="Times New Roman" w:eastAsia="Times New Roman" w:hAnsi="Times New Roman" w:cs="Times New Roman"/>
          <w:sz w:val="24"/>
          <w:szCs w:val="24"/>
          <w:lang w:val="ru-RU" w:eastAsia="ru-RU"/>
        </w:rPr>
        <w:t>(материальная помощь</w:t>
      </w:r>
      <w:r w:rsidRPr="004176E2">
        <w:rPr>
          <w:rFonts w:ascii="Times New Roman" w:eastAsia="Times New Roman" w:hAnsi="Times New Roman" w:cs="Times New Roman"/>
          <w:sz w:val="24"/>
          <w:szCs w:val="24"/>
          <w:lang w:val="ru-RU" w:eastAsia="ru-RU"/>
        </w:rPr>
        <w:t>,</w:t>
      </w:r>
      <w:r w:rsidR="00401101" w:rsidRPr="004176E2">
        <w:rPr>
          <w:rFonts w:ascii="Times New Roman" w:eastAsia="Times New Roman" w:hAnsi="Times New Roman" w:cs="Times New Roman"/>
          <w:sz w:val="24"/>
          <w:szCs w:val="24"/>
          <w:lang w:val="ru-RU" w:eastAsia="ru-RU"/>
        </w:rPr>
        <w:t xml:space="preserve"> стоимость</w:t>
      </w:r>
      <w:r w:rsidRPr="004176E2">
        <w:rPr>
          <w:rFonts w:ascii="Times New Roman" w:eastAsia="Times New Roman" w:hAnsi="Times New Roman" w:cs="Times New Roman"/>
          <w:sz w:val="24"/>
          <w:szCs w:val="24"/>
          <w:lang w:val="ru-RU" w:eastAsia="ru-RU"/>
        </w:rPr>
        <w:t xml:space="preserve"> проезда, обучения, коммунальных услуг, отдыха и другие), не являющиеся заработной платой, в минимальном </w:t>
      </w:r>
      <w:proofErr w:type="gramStart"/>
      <w:r w:rsidRPr="004176E2">
        <w:rPr>
          <w:rFonts w:ascii="Times New Roman" w:eastAsia="Times New Roman" w:hAnsi="Times New Roman" w:cs="Times New Roman"/>
          <w:sz w:val="24"/>
          <w:szCs w:val="24"/>
          <w:lang w:val="ru-RU" w:eastAsia="ru-RU"/>
        </w:rPr>
        <w:t>размере оплаты труда</w:t>
      </w:r>
      <w:proofErr w:type="gramEnd"/>
      <w:r w:rsidRPr="004176E2">
        <w:rPr>
          <w:rFonts w:ascii="Times New Roman" w:eastAsia="Times New Roman" w:hAnsi="Times New Roman" w:cs="Times New Roman"/>
          <w:sz w:val="24"/>
          <w:szCs w:val="24"/>
          <w:lang w:val="ru-RU" w:eastAsia="ru-RU"/>
        </w:rPr>
        <w:t xml:space="preserve"> не учитываются.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5.2. Порядок и условия установления доплат, надбавок и иных выплат:</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5.2.1.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w:t>
      </w:r>
      <w:r w:rsidR="008B5D3F">
        <w:rPr>
          <w:rFonts w:ascii="Times New Roman" w:eastAsia="Times New Roman" w:hAnsi="Times New Roman" w:cs="Times New Roman"/>
          <w:sz w:val="24"/>
          <w:szCs w:val="24"/>
          <w:lang w:val="ru-RU" w:eastAsia="ru-RU"/>
        </w:rPr>
        <w:t>ленных на эти цели средств с учё</w:t>
      </w:r>
      <w:r w:rsidRPr="00D41CBE">
        <w:rPr>
          <w:rFonts w:ascii="Times New Roman" w:eastAsia="Times New Roman" w:hAnsi="Times New Roman" w:cs="Times New Roman"/>
          <w:sz w:val="24"/>
          <w:szCs w:val="24"/>
          <w:lang w:val="ru-RU" w:eastAsia="ru-RU"/>
        </w:rPr>
        <w:t xml:space="preserve">том мнения </w:t>
      </w:r>
      <w:r w:rsidR="008B5D3F">
        <w:rPr>
          <w:rFonts w:ascii="Times New Roman" w:eastAsia="Times New Roman" w:hAnsi="Times New Roman" w:cs="Times New Roman"/>
          <w:sz w:val="24"/>
          <w:szCs w:val="24"/>
          <w:lang w:val="ru-RU" w:eastAsia="ru-RU"/>
        </w:rPr>
        <w:t>представителя трудового коллектива</w:t>
      </w:r>
      <w:r w:rsidR="00327D83">
        <w:rPr>
          <w:rFonts w:ascii="Times New Roman" w:eastAsia="Times New Roman" w:hAnsi="Times New Roman" w:cs="Times New Roman"/>
          <w:sz w:val="24"/>
          <w:szCs w:val="24"/>
          <w:lang w:val="ru-RU" w:eastAsia="ru-RU"/>
        </w:rPr>
        <w:t>,</w:t>
      </w:r>
      <w:r w:rsidRPr="00D41CBE">
        <w:rPr>
          <w:rFonts w:ascii="Times New Roman" w:eastAsia="Times New Roman" w:hAnsi="Times New Roman" w:cs="Times New Roman"/>
          <w:sz w:val="24"/>
          <w:szCs w:val="24"/>
          <w:lang w:val="ru-RU" w:eastAsia="ru-RU"/>
        </w:rPr>
        <w:t xml:space="preserve"> и закрепляются в соответствующем положении.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5.2.2. </w:t>
      </w:r>
      <w:proofErr w:type="gramStart"/>
      <w:r w:rsidRPr="00D41CBE">
        <w:rPr>
          <w:rFonts w:ascii="Times New Roman" w:eastAsia="Times New Roman" w:hAnsi="Times New Roman" w:cs="Times New Roman"/>
          <w:sz w:val="24"/>
          <w:szCs w:val="24"/>
          <w:lang w:val="ru-RU" w:eastAsia="ru-RU"/>
        </w:rPr>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w:t>
      </w:r>
      <w:r w:rsidR="0080697C">
        <w:rPr>
          <w:rFonts w:ascii="Times New Roman" w:eastAsia="Times New Roman" w:hAnsi="Times New Roman" w:cs="Times New Roman"/>
          <w:sz w:val="24"/>
          <w:szCs w:val="24"/>
          <w:lang w:val="ru-RU" w:eastAsia="ru-RU"/>
        </w:rPr>
        <w:t>представителя трудового коллектива</w:t>
      </w:r>
      <w:r w:rsidR="006002AD">
        <w:rPr>
          <w:rFonts w:ascii="Times New Roman" w:eastAsia="Times New Roman" w:hAnsi="Times New Roman" w:cs="Times New Roman"/>
          <w:sz w:val="24"/>
          <w:szCs w:val="24"/>
          <w:lang w:val="ru-RU" w:eastAsia="ru-RU"/>
        </w:rPr>
        <w:t>,</w:t>
      </w:r>
      <w:r w:rsidRPr="00D41CBE">
        <w:rPr>
          <w:rFonts w:ascii="Times New Roman" w:eastAsia="Times New Roman" w:hAnsi="Times New Roman" w:cs="Times New Roman"/>
          <w:sz w:val="24"/>
          <w:szCs w:val="24"/>
          <w:lang w:val="ru-RU" w:eastAsia="ru-RU"/>
        </w:rPr>
        <w:t xml:space="preserve"> и закрепляются в соответствующем положении.</w:t>
      </w:r>
      <w:proofErr w:type="gramEnd"/>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5.2.3.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w:t>
      </w:r>
      <w:r w:rsidR="006002AD">
        <w:rPr>
          <w:rFonts w:ascii="Times New Roman" w:eastAsia="Times New Roman" w:hAnsi="Times New Roman" w:cs="Times New Roman"/>
          <w:sz w:val="24"/>
          <w:szCs w:val="24"/>
          <w:lang w:val="ru-RU" w:eastAsia="ru-RU"/>
        </w:rPr>
        <w:t>представителя трудового коллектива,</w:t>
      </w:r>
      <w:r w:rsidRPr="00D41CBE">
        <w:rPr>
          <w:rFonts w:ascii="Times New Roman" w:eastAsia="Times New Roman" w:hAnsi="Times New Roman" w:cs="Times New Roman"/>
          <w:sz w:val="24"/>
          <w:szCs w:val="24"/>
          <w:lang w:val="ru-RU" w:eastAsia="ru-RU"/>
        </w:rPr>
        <w:t xml:space="preserve"> и закрепляются в соответствующем положении.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D41CBE">
        <w:rPr>
          <w:rFonts w:ascii="Times New Roman" w:eastAsia="Times New Roman" w:hAnsi="Times New Roman" w:cs="Times New Roman"/>
          <w:sz w:val="24"/>
          <w:szCs w:val="24"/>
          <w:lang w:val="ru-RU" w:eastAsia="ru-RU"/>
        </w:rPr>
        <w:t>дств пр</w:t>
      </w:r>
      <w:proofErr w:type="gramEnd"/>
      <w:r w:rsidRPr="00D41CBE">
        <w:rPr>
          <w:rFonts w:ascii="Times New Roman" w:eastAsia="Times New Roman" w:hAnsi="Times New Roman" w:cs="Times New Roman"/>
          <w:sz w:val="24"/>
          <w:szCs w:val="24"/>
          <w:lang w:val="ru-RU" w:eastAsia="ru-RU"/>
        </w:rPr>
        <w:t xml:space="preserve">и участии </w:t>
      </w:r>
      <w:r w:rsidR="0000678B">
        <w:rPr>
          <w:rFonts w:ascii="Times New Roman" w:eastAsia="Times New Roman" w:hAnsi="Times New Roman" w:cs="Times New Roman"/>
          <w:sz w:val="24"/>
          <w:szCs w:val="24"/>
          <w:lang w:val="ru-RU" w:eastAsia="ru-RU"/>
        </w:rPr>
        <w:t>представителя трудового коллектива</w:t>
      </w:r>
      <w:r w:rsidR="0000678B" w:rsidRPr="00D41CBE">
        <w:rPr>
          <w:rFonts w:ascii="Times New Roman" w:eastAsia="Times New Roman" w:hAnsi="Times New Roman" w:cs="Times New Roman"/>
          <w:sz w:val="24"/>
          <w:szCs w:val="24"/>
          <w:lang w:val="ru-RU" w:eastAsia="ru-RU"/>
        </w:rPr>
        <w:t xml:space="preserve"> </w:t>
      </w:r>
      <w:r w:rsidRPr="00D41CBE">
        <w:rPr>
          <w:rFonts w:ascii="Times New Roman" w:eastAsia="Times New Roman" w:hAnsi="Times New Roman" w:cs="Times New Roman"/>
          <w:sz w:val="24"/>
          <w:szCs w:val="24"/>
          <w:lang w:val="ru-RU" w:eastAsia="ru-RU"/>
        </w:rPr>
        <w:t>по представлению  руководителя.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5.3. Педагогическим и руководящим работникам, имеющим ведомственные награды Министерства просвещения (Министерства образования и науки) Российской </w:t>
      </w:r>
      <w:r w:rsidRPr="00D41CBE">
        <w:rPr>
          <w:rFonts w:ascii="Times New Roman" w:eastAsia="Times New Roman" w:hAnsi="Times New Roman" w:cs="Times New Roman"/>
          <w:sz w:val="24"/>
          <w:szCs w:val="24"/>
          <w:lang w:val="ru-RU" w:eastAsia="ru-RU"/>
        </w:rPr>
        <w:lastRenderedPageBreak/>
        <w:t>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5.3.1.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5.3.2. При изменении  </w:t>
      </w:r>
      <w:proofErr w:type="gramStart"/>
      <w:r w:rsidRPr="00D41CBE">
        <w:rPr>
          <w:rFonts w:ascii="Times New Roman" w:eastAsia="Times New Roman" w:hAnsi="Times New Roman" w:cs="Times New Roman"/>
          <w:sz w:val="24"/>
          <w:szCs w:val="24"/>
          <w:lang w:val="ru-RU" w:eastAsia="ru-RU"/>
        </w:rPr>
        <w:t>размера  оплаты труда</w:t>
      </w:r>
      <w:proofErr w:type="gramEnd"/>
      <w:r w:rsidRPr="00D41CBE">
        <w:rPr>
          <w:rFonts w:ascii="Times New Roman" w:eastAsia="Times New Roman" w:hAnsi="Times New Roman" w:cs="Times New Roman"/>
          <w:sz w:val="24"/>
          <w:szCs w:val="24"/>
          <w:lang w:val="ru-RU" w:eastAsia="ru-RU"/>
        </w:rPr>
        <w:t xml:space="preserve">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при присвоении квалификационной категории - со дня вынесения решения аттестационной комиссией;</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при присвоении почетного звания, награждения ведомственными знаками отличия - со дня присвоения, награждения;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при присуждении ученой степени доктора наук и кандидата наук - со дня принятия Минобрнауки  России решения о выдаче диплома.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5.4. Время простоя по вине работодателя оплачивается в размере </w:t>
      </w:r>
      <w:r w:rsidR="002D734F">
        <w:rPr>
          <w:rFonts w:ascii="Times New Roman" w:eastAsia="Times New Roman" w:hAnsi="Times New Roman" w:cs="Times New Roman"/>
          <w:sz w:val="24"/>
          <w:szCs w:val="24"/>
          <w:lang w:val="ru-RU" w:eastAsia="ru-RU"/>
        </w:rPr>
        <w:t>не менее двух третей средней заработной платы</w:t>
      </w:r>
      <w:r w:rsidRPr="00D41CBE">
        <w:rPr>
          <w:rFonts w:ascii="Times New Roman" w:eastAsia="Times New Roman" w:hAnsi="Times New Roman" w:cs="Times New Roman"/>
          <w:sz w:val="24"/>
          <w:szCs w:val="24"/>
          <w:lang w:val="ru-RU" w:eastAsia="ru-RU"/>
        </w:rPr>
        <w:t xml:space="preserve"> </w:t>
      </w:r>
      <w:r w:rsidR="00653EA2">
        <w:rPr>
          <w:rFonts w:ascii="Times New Roman" w:eastAsia="Times New Roman" w:hAnsi="Times New Roman" w:cs="Times New Roman"/>
          <w:sz w:val="24"/>
          <w:szCs w:val="24"/>
          <w:lang w:val="ru-RU" w:eastAsia="ru-RU"/>
        </w:rPr>
        <w:t>работника;</w:t>
      </w:r>
      <w:r w:rsidRPr="00D41CBE">
        <w:rPr>
          <w:rFonts w:ascii="Times New Roman" w:eastAsia="Times New Roman" w:hAnsi="Times New Roman" w:cs="Times New Roman"/>
          <w:sz w:val="24"/>
          <w:szCs w:val="24"/>
          <w:lang w:val="ru-RU" w:eastAsia="ru-RU"/>
        </w:rPr>
        <w:t xml:space="preserve"> </w:t>
      </w:r>
    </w:p>
    <w:p w:rsidR="00653EA2" w:rsidRDefault="0092470A"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w:t>
      </w:r>
      <w:r w:rsidR="00653EA2">
        <w:rPr>
          <w:rFonts w:ascii="Times New Roman" w:eastAsia="Times New Roman" w:hAnsi="Times New Roman" w:cs="Times New Roman"/>
          <w:sz w:val="24"/>
          <w:szCs w:val="24"/>
          <w:lang w:val="ru-RU" w:eastAsia="ru-RU"/>
        </w:rPr>
        <w:t>ремя простоя по причинам, не зависящим от работодателя и работника, оплачивается</w:t>
      </w:r>
      <w:r w:rsidR="00653EA2" w:rsidRPr="00653EA2">
        <w:rPr>
          <w:lang w:val="ru-RU"/>
        </w:rPr>
        <w:t xml:space="preserve"> </w:t>
      </w:r>
      <w:r w:rsidR="00653EA2" w:rsidRPr="00653EA2">
        <w:rPr>
          <w:rFonts w:ascii="Times New Roman" w:eastAsia="Times New Roman" w:hAnsi="Times New Roman" w:cs="Times New Roman"/>
          <w:sz w:val="24"/>
          <w:szCs w:val="24"/>
          <w:lang w:val="ru-RU" w:eastAsia="ru-RU"/>
        </w:rPr>
        <w:t xml:space="preserve">в размере не менее двух третей </w:t>
      </w:r>
      <w:r w:rsidR="00653EA2">
        <w:rPr>
          <w:rFonts w:ascii="Times New Roman" w:eastAsia="Times New Roman" w:hAnsi="Times New Roman" w:cs="Times New Roman"/>
          <w:sz w:val="24"/>
          <w:szCs w:val="24"/>
          <w:lang w:val="ru-RU" w:eastAsia="ru-RU"/>
        </w:rPr>
        <w:t>тарифной ставки, оклада (должностного оклада), рассчитанных пропорционально времени простоя;</w:t>
      </w:r>
    </w:p>
    <w:p w:rsidR="00653EA2" w:rsidRPr="00D41CBE" w:rsidRDefault="0092470A"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w:t>
      </w:r>
      <w:r w:rsidR="00653EA2">
        <w:rPr>
          <w:rFonts w:ascii="Times New Roman" w:eastAsia="Times New Roman" w:hAnsi="Times New Roman" w:cs="Times New Roman"/>
          <w:sz w:val="24"/>
          <w:szCs w:val="24"/>
          <w:lang w:val="ru-RU" w:eastAsia="ru-RU"/>
        </w:rPr>
        <w:t>ремя простоя по вине работника не оплачивается.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5.5.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-незаконного отстранения работника от работы, его увольнения или перевода на другую работу;</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41CBE" w:rsidRPr="00D41CBE" w:rsidRDefault="00D41CBE" w:rsidP="00D41CBE">
      <w:pPr>
        <w:spacing w:before="0" w:beforeAutospacing="0" w:after="0" w:afterAutospacing="0" w:line="276" w:lineRule="auto"/>
        <w:ind w:firstLine="709"/>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На время забастовки за участвующими в ней работниками сохраняются место работы и должность.</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182E29" w:rsidRDefault="00D41CBE" w:rsidP="00090B91">
      <w:p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5.6. </w:t>
      </w:r>
      <w:r w:rsidRPr="00EF3F63">
        <w:rPr>
          <w:rFonts w:ascii="Times New Roman" w:eastAsia="Times New Roman" w:hAnsi="Times New Roman" w:cs="Times New Roman"/>
          <w:sz w:val="24"/>
          <w:szCs w:val="24"/>
          <w:u w:val="single"/>
          <w:lang w:val="ru-RU" w:eastAsia="ru-RU"/>
        </w:rPr>
        <w:t>При наличии финансовых средств установить работникам организации</w:t>
      </w:r>
      <w:r w:rsidRPr="00D41CBE">
        <w:rPr>
          <w:rFonts w:ascii="Times New Roman" w:eastAsia="Times New Roman" w:hAnsi="Times New Roman" w:cs="Times New Roman"/>
          <w:sz w:val="24"/>
          <w:szCs w:val="24"/>
          <w:lang w:val="ru-RU" w:eastAsia="ru-RU"/>
        </w:rPr>
        <w:t>:</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-ежемесячную доплату педагогическому работнику, осуществляющему наставническую работу с молодыми специалистами, в размере </w:t>
      </w:r>
      <w:r w:rsidR="00EF3F63">
        <w:rPr>
          <w:rFonts w:ascii="Times New Roman" w:eastAsia="Times New Roman" w:hAnsi="Times New Roman" w:cs="Times New Roman"/>
          <w:sz w:val="24"/>
          <w:szCs w:val="24"/>
          <w:lang w:val="ru-RU" w:eastAsia="ru-RU"/>
        </w:rPr>
        <w:t>5</w:t>
      </w:r>
      <w:r w:rsidRPr="00D41CBE">
        <w:rPr>
          <w:rFonts w:ascii="Times New Roman" w:eastAsia="Times New Roman" w:hAnsi="Times New Roman" w:cs="Times New Roman"/>
          <w:sz w:val="24"/>
          <w:szCs w:val="24"/>
          <w:lang w:val="ru-RU" w:eastAsia="ru-RU"/>
        </w:rPr>
        <w:t xml:space="preserve"> % от должностного оклада;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-ежемесячную надбавку работнику, имеющему награду «Благодарность Президента Российской Федерации», полученную за трудовые достижения в педагогич</w:t>
      </w:r>
      <w:r w:rsidR="00991146">
        <w:rPr>
          <w:rFonts w:ascii="Times New Roman" w:eastAsia="Times New Roman" w:hAnsi="Times New Roman" w:cs="Times New Roman"/>
          <w:sz w:val="24"/>
          <w:szCs w:val="24"/>
          <w:lang w:val="ru-RU" w:eastAsia="ru-RU"/>
        </w:rPr>
        <w:t xml:space="preserve">еской деятельности, в размере 15 </w:t>
      </w:r>
      <w:r w:rsidRPr="00D41CBE">
        <w:rPr>
          <w:rFonts w:ascii="Times New Roman" w:eastAsia="Times New Roman" w:hAnsi="Times New Roman" w:cs="Times New Roman"/>
          <w:sz w:val="24"/>
          <w:szCs w:val="24"/>
          <w:lang w:val="ru-RU" w:eastAsia="ru-RU"/>
        </w:rPr>
        <w:t>% от должностного оклада.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5.7. Оплату труда работников в ночное время (с 22 часов до 6 часов)  осуществляется в повышенном размере, но не ниже 35% часовой ставки (части оклада (должностного оклада), рассчитанного за час работы) за каждый час работы в ночное время.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 </w:t>
      </w:r>
    </w:p>
    <w:p w:rsidR="005B28E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5.9. </w:t>
      </w:r>
      <w:proofErr w:type="gramStart"/>
      <w:r w:rsidRPr="00D41CBE">
        <w:rPr>
          <w:rFonts w:ascii="Times New Roman" w:eastAsia="Times New Roman" w:hAnsi="Times New Roman" w:cs="Times New Roman"/>
          <w:sz w:val="24"/>
          <w:szCs w:val="24"/>
          <w:lang w:val="ru-RU" w:eastAsia="ru-RU"/>
        </w:rPr>
        <w:t xml:space="preserve">Работникам, условия труда которых отнесены к вредным и (или) опасным по результатам специальной оценки условия труда в соответствии со ст. 147 ТК РФ </w:t>
      </w:r>
      <w:r w:rsidRPr="00D41CBE">
        <w:rPr>
          <w:rFonts w:ascii="Times New Roman" w:eastAsia="Times New Roman" w:hAnsi="Times New Roman" w:cs="Times New Roman"/>
          <w:sz w:val="24"/>
          <w:szCs w:val="24"/>
          <w:lang w:val="ru-RU" w:eastAsia="ru-RU"/>
        </w:rPr>
        <w:lastRenderedPageBreak/>
        <w:t xml:space="preserve">устанавливается повышенный размер оплаты труда в процентах от установленного размера для различных видов работ с нормальными условиями труда: </w:t>
      </w:r>
      <w:proofErr w:type="gramEnd"/>
    </w:p>
    <w:p w:rsidR="00D41CBE" w:rsidRPr="00D41CBE" w:rsidRDefault="005B28EE" w:rsidP="005B28EE">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старшей медсестре – 4 %,</w:t>
      </w:r>
      <w:r w:rsidRPr="005B28EE">
        <w:rPr>
          <w:lang w:val="ru-RU"/>
        </w:rPr>
        <w:t xml:space="preserve"> </w:t>
      </w:r>
      <w:r w:rsidRPr="005B28EE">
        <w:rPr>
          <w:rFonts w:ascii="Times New Roman" w:eastAsia="Times New Roman" w:hAnsi="Times New Roman" w:cs="Times New Roman"/>
          <w:sz w:val="24"/>
          <w:szCs w:val="24"/>
          <w:lang w:val="ru-RU" w:eastAsia="ru-RU"/>
        </w:rPr>
        <w:t xml:space="preserve">младшему воспитателю </w:t>
      </w:r>
      <w:r>
        <w:rPr>
          <w:rFonts w:ascii="Times New Roman" w:eastAsia="Times New Roman" w:hAnsi="Times New Roman" w:cs="Times New Roman"/>
          <w:sz w:val="24"/>
          <w:szCs w:val="24"/>
          <w:lang w:val="ru-RU" w:eastAsia="ru-RU"/>
        </w:rPr>
        <w:t xml:space="preserve"> -10 %, повару -</w:t>
      </w:r>
      <w:r w:rsidR="00D41CBE" w:rsidRPr="00D41CBE">
        <w:rPr>
          <w:rFonts w:ascii="Times New Roman" w:eastAsia="Times New Roman" w:hAnsi="Times New Roman" w:cs="Times New Roman"/>
          <w:sz w:val="24"/>
          <w:szCs w:val="24"/>
          <w:lang w:val="ru-RU" w:eastAsia="ru-RU"/>
        </w:rPr>
        <w:t>12% должностного оклада</w:t>
      </w:r>
      <w:r w:rsidR="00396CA0">
        <w:rPr>
          <w:rFonts w:ascii="Times New Roman" w:eastAsia="Times New Roman" w:hAnsi="Times New Roman" w:cs="Times New Roman"/>
          <w:sz w:val="24"/>
          <w:szCs w:val="24"/>
          <w:lang w:val="ru-RU" w:eastAsia="ru-RU"/>
        </w:rPr>
        <w:t xml:space="preserve"> работников</w:t>
      </w:r>
      <w:r w:rsidR="00D41CBE" w:rsidRPr="00D41CBE">
        <w:rPr>
          <w:rFonts w:ascii="Times New Roman" w:eastAsia="Times New Roman" w:hAnsi="Times New Roman" w:cs="Times New Roman"/>
          <w:sz w:val="24"/>
          <w:szCs w:val="24"/>
          <w:lang w:val="ru-RU" w:eastAsia="ru-RU"/>
        </w:rPr>
        <w:t xml:space="preserve">.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 xml:space="preserve">5.10. Стороны договорились: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5.10.1.Предусматривать в Положении об оплате труда работников организации регулирование вопросов оплаты труда с учетом: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дифференциации в  </w:t>
      </w:r>
      <w:proofErr w:type="gramStart"/>
      <w:r w:rsidRPr="00D41CBE">
        <w:rPr>
          <w:rFonts w:ascii="Times New Roman" w:eastAsia="Times New Roman" w:hAnsi="Times New Roman" w:cs="Times New Roman"/>
          <w:sz w:val="24"/>
          <w:szCs w:val="24"/>
          <w:lang w:val="ru-RU" w:eastAsia="ru-RU"/>
        </w:rPr>
        <w:t>размерах оплаты труда</w:t>
      </w:r>
      <w:proofErr w:type="gramEnd"/>
      <w:r w:rsidRPr="00D41CBE">
        <w:rPr>
          <w:rFonts w:ascii="Times New Roman" w:eastAsia="Times New Roman" w:hAnsi="Times New Roman" w:cs="Times New Roman"/>
          <w:sz w:val="24"/>
          <w:szCs w:val="24"/>
          <w:lang w:val="ru-RU" w:eastAsia="ru-RU"/>
        </w:rPr>
        <w:t xml:space="preserve"> педагогических работников, имеющих квалификационные категории, установленные по результатам аттестации;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создания условий для оплаты труда работников в зависимости от их личного участия в эффективном функционировании 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D41CBE" w:rsidRPr="00D41CBE" w:rsidRDefault="00D41CBE" w:rsidP="00D41CBE">
      <w:p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D41CBE" w:rsidRPr="00D41CBE" w:rsidRDefault="00D41CBE" w:rsidP="00D41CBE">
      <w:p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5.11.Экономия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p>
    <w:p w:rsidR="00D41CBE" w:rsidRPr="00D41CBE" w:rsidRDefault="00D41CBE" w:rsidP="00D41CBE">
      <w:pPr>
        <w:spacing w:before="0" w:beforeAutospacing="0" w:after="0" w:afterAutospacing="0"/>
        <w:rPr>
          <w:rFonts w:ascii="Times New Roman" w:eastAsia="Times New Roman" w:hAnsi="Times New Roman" w:cs="Times New Roman"/>
          <w:b/>
          <w:bCs/>
          <w:sz w:val="28"/>
          <w:szCs w:val="28"/>
          <w:lang w:val="ru-RU" w:eastAsia="ru-RU"/>
        </w:rPr>
      </w:pPr>
    </w:p>
    <w:p w:rsidR="00D41CBE" w:rsidRPr="00D41CBE" w:rsidRDefault="00D41CBE" w:rsidP="00D41CBE">
      <w:pPr>
        <w:spacing w:before="0" w:beforeAutospacing="0" w:after="200" w:afterAutospacing="0"/>
        <w:jc w:val="center"/>
        <w:rPr>
          <w:rFonts w:ascii="Times New Roman" w:eastAsia="Times New Roman" w:hAnsi="Times New Roman" w:cs="Times New Roman"/>
          <w:sz w:val="28"/>
          <w:szCs w:val="28"/>
          <w:lang w:val="ru-RU" w:eastAsia="ru-RU"/>
        </w:rPr>
      </w:pPr>
      <w:r w:rsidRPr="00D41CBE">
        <w:rPr>
          <w:rFonts w:ascii="Times New Roman" w:eastAsia="Times New Roman" w:hAnsi="Times New Roman" w:cs="Times New Roman"/>
          <w:b/>
          <w:bCs/>
          <w:sz w:val="28"/>
          <w:szCs w:val="28"/>
          <w:lang w:val="ru-RU" w:eastAsia="ru-RU"/>
        </w:rPr>
        <w:t>VI. Социальные гарантии и льготы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lastRenderedPageBreak/>
        <w:t xml:space="preserve">6. Стороны договорились, что работодатель обязуется: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6.1.1.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w:t>
      </w:r>
      <w:r w:rsidRPr="00D2115D">
        <w:rPr>
          <w:rFonts w:ascii="Times New Roman" w:eastAsia="Times New Roman" w:hAnsi="Times New Roman" w:cs="Times New Roman"/>
          <w:sz w:val="24"/>
          <w:szCs w:val="24"/>
          <w:lang w:val="ru-RU" w:eastAsia="ru-RU"/>
        </w:rPr>
        <w:t>двух</w:t>
      </w:r>
      <w:r w:rsidRPr="00D41CBE">
        <w:rPr>
          <w:rFonts w:ascii="Times New Roman" w:eastAsia="Times New Roman" w:hAnsi="Times New Roman" w:cs="Times New Roman"/>
          <w:sz w:val="24"/>
          <w:szCs w:val="24"/>
          <w:lang w:val="ru-RU" w:eastAsia="ru-RU"/>
        </w:rPr>
        <w:t xml:space="preserve"> месяцев со дня увольнения.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6.1.2. Обеспечивает сохранность архивных документов, дающих право на назначение пенсий, пособий, компенсаций.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6.2.3.Обеспечивает право работников на обязательное социальное страхование от несчастных случаев на производстве и профессиональных заболеваний осуществлять обязательное социальное работников в порядке, установленном федеральными законами и иными нормативными правовыми актами.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6.2.4. Своевременно и полностью перечислять за работников страховые взносы в Пенсионный фонд РФ, Фонд социального страхования, Фонд  медицинского страхования.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6.2.5.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при выходе на работу после нахождения в отпуске по беременности и родам, по уходу за ребенком;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при выходе на работу после нахождения в длительном отпуске сроком до одного года в соответствии  с пунктом 4 части 5 статьи 47 ФЗ «Об образовании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w:t>
      </w:r>
      <w:proofErr w:type="gramStart"/>
      <w:r w:rsidRPr="00D41CBE">
        <w:rPr>
          <w:rFonts w:ascii="Times New Roman" w:eastAsia="Times New Roman" w:hAnsi="Times New Roman" w:cs="Times New Roman"/>
          <w:sz w:val="24"/>
          <w:szCs w:val="24"/>
          <w:lang w:val="ru-RU" w:eastAsia="ru-RU"/>
        </w:rPr>
        <w:t>до</w:t>
      </w:r>
      <w:proofErr w:type="gramEnd"/>
      <w:r w:rsidRPr="00D41CBE">
        <w:rPr>
          <w:rFonts w:ascii="Times New Roman" w:eastAsia="Times New Roman" w:hAnsi="Times New Roman" w:cs="Times New Roman"/>
          <w:sz w:val="24"/>
          <w:szCs w:val="24"/>
          <w:lang w:val="ru-RU" w:eastAsia="ru-RU"/>
        </w:rPr>
        <w:t xml:space="preserve"> </w:t>
      </w:r>
      <w:proofErr w:type="gramStart"/>
      <w:r w:rsidRPr="00D41CBE">
        <w:rPr>
          <w:rFonts w:ascii="Times New Roman" w:eastAsia="Times New Roman" w:hAnsi="Times New Roman" w:cs="Times New Roman"/>
          <w:sz w:val="24"/>
          <w:szCs w:val="24"/>
          <w:lang w:val="ru-RU" w:eastAsia="ru-RU"/>
        </w:rPr>
        <w:t>назначении</w:t>
      </w:r>
      <w:proofErr w:type="gramEnd"/>
      <w:r w:rsidRPr="00D41CBE">
        <w:rPr>
          <w:rFonts w:ascii="Times New Roman" w:eastAsia="Times New Roman" w:hAnsi="Times New Roman" w:cs="Times New Roman"/>
          <w:sz w:val="24"/>
          <w:szCs w:val="24"/>
          <w:lang w:val="ru-RU" w:eastAsia="ru-RU"/>
        </w:rPr>
        <w:t xml:space="preserve"> пенсии по старости осталось менее одного года;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в других случаях, предусмотренных Региональным отраслевым соглашением по организациям системы образования Ярославской области на 2020-2022 годы;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6.2.6.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6.2.7.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6.3.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или коллективного договора. Приказы о материальном поощрении работников организации в </w:t>
      </w:r>
      <w:r w:rsidRPr="00D41CBE">
        <w:rPr>
          <w:rFonts w:ascii="Times New Roman" w:eastAsia="Times New Roman" w:hAnsi="Times New Roman" w:cs="Times New Roman"/>
          <w:sz w:val="24"/>
          <w:szCs w:val="24"/>
          <w:lang w:val="ru-RU" w:eastAsia="ru-RU"/>
        </w:rPr>
        <w:lastRenderedPageBreak/>
        <w:t xml:space="preserve">обязательном порядке издаются по согласованию с </w:t>
      </w:r>
      <w:r w:rsidR="00726716">
        <w:rPr>
          <w:rFonts w:ascii="Times New Roman" w:eastAsia="Times New Roman" w:hAnsi="Times New Roman" w:cs="Times New Roman"/>
          <w:sz w:val="24"/>
          <w:szCs w:val="24"/>
          <w:lang w:val="ru-RU" w:eastAsia="ru-RU"/>
        </w:rPr>
        <w:t xml:space="preserve">представителем трудового коллектива </w:t>
      </w:r>
      <w:r w:rsidRPr="00D41CBE">
        <w:rPr>
          <w:rFonts w:ascii="Times New Roman" w:eastAsia="Times New Roman" w:hAnsi="Times New Roman" w:cs="Times New Roman"/>
          <w:sz w:val="24"/>
          <w:szCs w:val="24"/>
          <w:lang w:val="ru-RU" w:eastAsia="ru-RU"/>
        </w:rPr>
        <w:t xml:space="preserve">организации. </w:t>
      </w:r>
    </w:p>
    <w:p w:rsidR="00090B91"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6.4</w:t>
      </w:r>
      <w:r w:rsidR="00D41CBE" w:rsidRPr="00D41CBE">
        <w:rPr>
          <w:rFonts w:ascii="Times New Roman" w:eastAsia="Times New Roman" w:hAnsi="Times New Roman" w:cs="Times New Roman"/>
          <w:sz w:val="24"/>
          <w:szCs w:val="24"/>
          <w:lang w:val="ru-RU" w:eastAsia="ru-RU"/>
        </w:rPr>
        <w:t>. По письменному заявлению работника организации предоставляется</w:t>
      </w:r>
    </w:p>
    <w:p w:rsidR="00D41CBE" w:rsidRPr="00D41CBE"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(при наличии </w:t>
      </w:r>
      <w:proofErr w:type="gramStart"/>
      <w:r w:rsidRPr="00D41CBE">
        <w:rPr>
          <w:rFonts w:ascii="Times New Roman" w:eastAsia="Times New Roman" w:hAnsi="Times New Roman" w:cs="Times New Roman"/>
          <w:sz w:val="24"/>
          <w:szCs w:val="24"/>
          <w:lang w:val="ru-RU" w:eastAsia="ru-RU"/>
        </w:rPr>
        <w:t>экономии средств стимулир</w:t>
      </w:r>
      <w:r>
        <w:rPr>
          <w:rFonts w:ascii="Times New Roman" w:eastAsia="Times New Roman" w:hAnsi="Times New Roman" w:cs="Times New Roman"/>
          <w:sz w:val="24"/>
          <w:szCs w:val="24"/>
          <w:lang w:val="ru-RU" w:eastAsia="ru-RU"/>
        </w:rPr>
        <w:t>ующей части фонда оплаты труда</w:t>
      </w:r>
      <w:proofErr w:type="gramEnd"/>
      <w:r>
        <w:rPr>
          <w:rFonts w:ascii="Times New Roman" w:eastAsia="Times New Roman" w:hAnsi="Times New Roman" w:cs="Times New Roman"/>
          <w:sz w:val="24"/>
          <w:szCs w:val="24"/>
          <w:lang w:val="ru-RU" w:eastAsia="ru-RU"/>
        </w:rPr>
        <w:t>)</w:t>
      </w:r>
    </w:p>
    <w:p w:rsidR="00090B91" w:rsidRDefault="00090B91" w:rsidP="00090B91">
      <w:pPr>
        <w:spacing w:before="0" w:beforeAutospacing="0" w:after="0" w:afterAutospacing="0" w:line="276" w:lineRule="auto"/>
        <w:ind w:firstLine="709"/>
        <w:jc w:val="both"/>
        <w:rPr>
          <w:lang w:val="ru-RU"/>
        </w:rPr>
      </w:pPr>
      <w:r>
        <w:rPr>
          <w:rFonts w:ascii="Times New Roman" w:eastAsia="Times New Roman" w:hAnsi="Times New Roman" w:cs="Times New Roman"/>
          <w:sz w:val="24"/>
          <w:szCs w:val="24"/>
          <w:lang w:val="ru-RU" w:eastAsia="ru-RU"/>
        </w:rPr>
        <w:t>-  единовременные выплаты:</w:t>
      </w:r>
      <w:r w:rsidRPr="00090B91">
        <w:rPr>
          <w:lang w:val="ru-RU"/>
        </w:rPr>
        <w:t xml:space="preserve"> </w:t>
      </w:r>
    </w:p>
    <w:p w:rsidR="00090B91" w:rsidRPr="00090B91"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090B91">
        <w:rPr>
          <w:rFonts w:ascii="Times New Roman" w:eastAsia="Times New Roman" w:hAnsi="Times New Roman" w:cs="Times New Roman"/>
          <w:sz w:val="24"/>
          <w:szCs w:val="24"/>
          <w:lang w:val="ru-RU" w:eastAsia="ru-RU"/>
        </w:rPr>
        <w:t>•</w:t>
      </w:r>
      <w:r w:rsidRPr="00090B91">
        <w:rPr>
          <w:rFonts w:ascii="Times New Roman" w:eastAsia="Times New Roman" w:hAnsi="Times New Roman" w:cs="Times New Roman"/>
          <w:sz w:val="24"/>
          <w:szCs w:val="24"/>
          <w:lang w:val="ru-RU" w:eastAsia="ru-RU"/>
        </w:rPr>
        <w:tab/>
        <w:t>при длит</w:t>
      </w:r>
      <w:r w:rsidR="00076AED">
        <w:rPr>
          <w:rFonts w:ascii="Times New Roman" w:eastAsia="Times New Roman" w:hAnsi="Times New Roman" w:cs="Times New Roman"/>
          <w:sz w:val="24"/>
          <w:szCs w:val="24"/>
          <w:lang w:val="ru-RU" w:eastAsia="ru-RU"/>
        </w:rPr>
        <w:t>ельном расстройстве здоровья - 4</w:t>
      </w:r>
      <w:r w:rsidRPr="00090B91">
        <w:rPr>
          <w:rFonts w:ascii="Times New Roman" w:eastAsia="Times New Roman" w:hAnsi="Times New Roman" w:cs="Times New Roman"/>
          <w:sz w:val="24"/>
          <w:szCs w:val="24"/>
          <w:lang w:val="ru-RU" w:eastAsia="ru-RU"/>
        </w:rPr>
        <w:t xml:space="preserve">000 руб; </w:t>
      </w:r>
    </w:p>
    <w:p w:rsidR="00090B91" w:rsidRPr="00090B91"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090B91">
        <w:rPr>
          <w:rFonts w:ascii="Times New Roman" w:eastAsia="Times New Roman" w:hAnsi="Times New Roman" w:cs="Times New Roman"/>
          <w:sz w:val="24"/>
          <w:szCs w:val="24"/>
          <w:lang w:val="ru-RU" w:eastAsia="ru-RU"/>
        </w:rPr>
        <w:t>•</w:t>
      </w:r>
      <w:r w:rsidRPr="00090B91">
        <w:rPr>
          <w:rFonts w:ascii="Times New Roman" w:eastAsia="Times New Roman" w:hAnsi="Times New Roman" w:cs="Times New Roman"/>
          <w:sz w:val="24"/>
          <w:szCs w:val="24"/>
          <w:lang w:val="ru-RU" w:eastAsia="ru-RU"/>
        </w:rPr>
        <w:tab/>
        <w:t xml:space="preserve">рождение ребенка у работника  ДОУ      </w:t>
      </w:r>
      <w:r w:rsidR="00076AED">
        <w:rPr>
          <w:rFonts w:ascii="Times New Roman" w:eastAsia="Times New Roman" w:hAnsi="Times New Roman" w:cs="Times New Roman"/>
          <w:sz w:val="24"/>
          <w:szCs w:val="24"/>
          <w:lang w:val="ru-RU" w:eastAsia="ru-RU"/>
        </w:rPr>
        <w:t>- 3</w:t>
      </w:r>
      <w:r w:rsidRPr="00090B91">
        <w:rPr>
          <w:rFonts w:ascii="Times New Roman" w:eastAsia="Times New Roman" w:hAnsi="Times New Roman" w:cs="Times New Roman"/>
          <w:sz w:val="24"/>
          <w:szCs w:val="24"/>
          <w:lang w:val="ru-RU" w:eastAsia="ru-RU"/>
        </w:rPr>
        <w:t>000 руб;</w:t>
      </w:r>
    </w:p>
    <w:p w:rsidR="00090B91" w:rsidRPr="00090B91"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090B91">
        <w:rPr>
          <w:rFonts w:ascii="Times New Roman" w:eastAsia="Times New Roman" w:hAnsi="Times New Roman" w:cs="Times New Roman"/>
          <w:sz w:val="24"/>
          <w:szCs w:val="24"/>
          <w:lang w:val="ru-RU" w:eastAsia="ru-RU"/>
        </w:rPr>
        <w:t>•</w:t>
      </w:r>
      <w:r w:rsidRPr="00090B91">
        <w:rPr>
          <w:rFonts w:ascii="Times New Roman" w:eastAsia="Times New Roman" w:hAnsi="Times New Roman" w:cs="Times New Roman"/>
          <w:sz w:val="24"/>
          <w:szCs w:val="24"/>
          <w:lang w:val="ru-RU" w:eastAsia="ru-RU"/>
        </w:rPr>
        <w:tab/>
        <w:t>несчастный случай (пожар, травма, кража и т.д.) – 3000 руб;</w:t>
      </w:r>
    </w:p>
    <w:p w:rsidR="00090B91" w:rsidRPr="00090B91"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090B91">
        <w:rPr>
          <w:rFonts w:ascii="Times New Roman" w:eastAsia="Times New Roman" w:hAnsi="Times New Roman" w:cs="Times New Roman"/>
          <w:sz w:val="24"/>
          <w:szCs w:val="24"/>
          <w:lang w:val="ru-RU" w:eastAsia="ru-RU"/>
        </w:rPr>
        <w:t>•</w:t>
      </w:r>
      <w:r w:rsidRPr="00090B91">
        <w:rPr>
          <w:rFonts w:ascii="Times New Roman" w:eastAsia="Times New Roman" w:hAnsi="Times New Roman" w:cs="Times New Roman"/>
          <w:sz w:val="24"/>
          <w:szCs w:val="24"/>
          <w:lang w:val="ru-RU" w:eastAsia="ru-RU"/>
        </w:rPr>
        <w:tab/>
        <w:t>смерть близких родственников - 3000 руб;</w:t>
      </w:r>
    </w:p>
    <w:p w:rsidR="00090B91" w:rsidRPr="00090B91"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090B91">
        <w:rPr>
          <w:rFonts w:ascii="Times New Roman" w:eastAsia="Times New Roman" w:hAnsi="Times New Roman" w:cs="Times New Roman"/>
          <w:sz w:val="24"/>
          <w:szCs w:val="24"/>
          <w:lang w:val="ru-RU" w:eastAsia="ru-RU"/>
        </w:rPr>
        <w:t>•</w:t>
      </w:r>
      <w:r w:rsidRPr="00090B91">
        <w:rPr>
          <w:rFonts w:ascii="Times New Roman" w:eastAsia="Times New Roman" w:hAnsi="Times New Roman" w:cs="Times New Roman"/>
          <w:sz w:val="24"/>
          <w:szCs w:val="24"/>
          <w:lang w:val="ru-RU" w:eastAsia="ru-RU"/>
        </w:rPr>
        <w:tab/>
        <w:t xml:space="preserve">юбилейная дата (начиная с </w:t>
      </w:r>
      <w:r>
        <w:rPr>
          <w:rFonts w:ascii="Times New Roman" w:eastAsia="Times New Roman" w:hAnsi="Times New Roman" w:cs="Times New Roman"/>
          <w:sz w:val="24"/>
          <w:szCs w:val="24"/>
          <w:lang w:val="ru-RU" w:eastAsia="ru-RU"/>
        </w:rPr>
        <w:t>45</w:t>
      </w:r>
      <w:r w:rsidR="00076AED">
        <w:rPr>
          <w:rFonts w:ascii="Times New Roman" w:eastAsia="Times New Roman" w:hAnsi="Times New Roman" w:cs="Times New Roman"/>
          <w:sz w:val="24"/>
          <w:szCs w:val="24"/>
          <w:lang w:val="ru-RU" w:eastAsia="ru-RU"/>
        </w:rPr>
        <w:t xml:space="preserve"> лет через каждые 5 лет) – 5</w:t>
      </w:r>
      <w:r w:rsidRPr="00090B91">
        <w:rPr>
          <w:rFonts w:ascii="Times New Roman" w:eastAsia="Times New Roman" w:hAnsi="Times New Roman" w:cs="Times New Roman"/>
          <w:sz w:val="24"/>
          <w:szCs w:val="24"/>
          <w:lang w:val="ru-RU" w:eastAsia="ru-RU"/>
        </w:rPr>
        <w:t>000 руб.</w:t>
      </w:r>
    </w:p>
    <w:p w:rsidR="00090B91" w:rsidRPr="00090B91"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090B91">
        <w:rPr>
          <w:rFonts w:ascii="Times New Roman" w:eastAsia="Times New Roman" w:hAnsi="Times New Roman" w:cs="Times New Roman"/>
          <w:sz w:val="24"/>
          <w:szCs w:val="24"/>
          <w:lang w:val="ru-RU" w:eastAsia="ru-RU"/>
        </w:rPr>
        <w:t>•</w:t>
      </w:r>
      <w:r w:rsidRPr="00090B91">
        <w:rPr>
          <w:rFonts w:ascii="Times New Roman" w:eastAsia="Times New Roman" w:hAnsi="Times New Roman" w:cs="Times New Roman"/>
          <w:sz w:val="24"/>
          <w:szCs w:val="24"/>
          <w:lang w:val="ru-RU" w:eastAsia="ru-RU"/>
        </w:rPr>
        <w:tab/>
        <w:t xml:space="preserve">Праздничные Даты </w:t>
      </w:r>
      <w:r w:rsidRPr="00090B91">
        <w:rPr>
          <w:rFonts w:ascii="Times New Roman" w:eastAsia="Times New Roman" w:hAnsi="Times New Roman" w:cs="Times New Roman"/>
          <w:sz w:val="16"/>
          <w:szCs w:val="16"/>
          <w:lang w:val="ru-RU" w:eastAsia="ru-RU"/>
        </w:rPr>
        <w:t>(</w:t>
      </w:r>
      <w:r w:rsidRPr="00076AED">
        <w:rPr>
          <w:rFonts w:ascii="Times New Roman" w:eastAsia="Times New Roman" w:hAnsi="Times New Roman" w:cs="Times New Roman"/>
          <w:i/>
          <w:lang w:val="ru-RU" w:eastAsia="ru-RU"/>
        </w:rPr>
        <w:t>8 Марта, 23 февраля, День дошкольного работника, Новый год</w:t>
      </w:r>
      <w:r w:rsidRPr="00090B91">
        <w:rPr>
          <w:rFonts w:ascii="Times New Roman" w:eastAsia="Times New Roman" w:hAnsi="Times New Roman" w:cs="Times New Roman"/>
          <w:sz w:val="16"/>
          <w:szCs w:val="16"/>
          <w:lang w:val="ru-RU" w:eastAsia="ru-RU"/>
        </w:rPr>
        <w:t>)</w:t>
      </w:r>
      <w:r w:rsidRPr="00090B91">
        <w:rPr>
          <w:rFonts w:ascii="Times New Roman" w:eastAsia="Times New Roman" w:hAnsi="Times New Roman" w:cs="Times New Roman"/>
          <w:sz w:val="24"/>
          <w:szCs w:val="24"/>
          <w:lang w:val="ru-RU" w:eastAsia="ru-RU"/>
        </w:rPr>
        <w:t xml:space="preserve"> - 2000 руб.;</w:t>
      </w:r>
    </w:p>
    <w:p w:rsidR="00D41CBE" w:rsidRPr="00D41CBE" w:rsidRDefault="00090B91"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090B91">
        <w:rPr>
          <w:rFonts w:ascii="Times New Roman" w:eastAsia="Times New Roman" w:hAnsi="Times New Roman" w:cs="Times New Roman"/>
          <w:sz w:val="24"/>
          <w:szCs w:val="24"/>
          <w:lang w:val="ru-RU" w:eastAsia="ru-RU"/>
        </w:rPr>
        <w:t>•</w:t>
      </w:r>
      <w:r w:rsidRPr="00090B91">
        <w:rPr>
          <w:rFonts w:ascii="Times New Roman" w:eastAsia="Times New Roman" w:hAnsi="Times New Roman" w:cs="Times New Roman"/>
          <w:sz w:val="24"/>
          <w:szCs w:val="24"/>
          <w:lang w:val="ru-RU" w:eastAsia="ru-RU"/>
        </w:rPr>
        <w:tab/>
      </w:r>
      <w:r w:rsidRPr="00D41CBE">
        <w:rPr>
          <w:rFonts w:ascii="Times New Roman" w:eastAsia="Times New Roman" w:hAnsi="Times New Roman" w:cs="Times New Roman"/>
          <w:sz w:val="24"/>
          <w:szCs w:val="24"/>
          <w:lang w:val="ru-RU" w:eastAsia="ru-RU"/>
        </w:rPr>
        <w:t xml:space="preserve">при увольнении </w:t>
      </w:r>
      <w:r>
        <w:rPr>
          <w:rFonts w:ascii="Times New Roman" w:eastAsia="Times New Roman" w:hAnsi="Times New Roman" w:cs="Times New Roman"/>
          <w:sz w:val="24"/>
          <w:szCs w:val="24"/>
          <w:lang w:val="ru-RU" w:eastAsia="ru-RU"/>
        </w:rPr>
        <w:t>в</w:t>
      </w:r>
      <w:r w:rsidRPr="00090B91">
        <w:rPr>
          <w:rFonts w:ascii="Times New Roman" w:eastAsia="Times New Roman" w:hAnsi="Times New Roman" w:cs="Times New Roman"/>
          <w:sz w:val="24"/>
          <w:szCs w:val="24"/>
          <w:lang w:val="ru-RU" w:eastAsia="ru-RU"/>
        </w:rPr>
        <w:t xml:space="preserve"> связи с выходом на пенсию – 5000 руб.</w:t>
      </w:r>
      <w:r>
        <w:rPr>
          <w:rFonts w:ascii="Times New Roman" w:eastAsia="Times New Roman" w:hAnsi="Times New Roman" w:cs="Times New Roman"/>
          <w:sz w:val="24"/>
          <w:szCs w:val="24"/>
          <w:lang w:val="ru-RU" w:eastAsia="ru-RU"/>
        </w:rPr>
        <w:t>;</w:t>
      </w:r>
      <w:r w:rsidR="00D41CBE" w:rsidRPr="00D41CBE">
        <w:rPr>
          <w:rFonts w:ascii="Times New Roman" w:eastAsia="Times New Roman" w:hAnsi="Times New Roman" w:cs="Times New Roman"/>
          <w:sz w:val="24"/>
          <w:szCs w:val="24"/>
          <w:lang w:val="ru-RU" w:eastAsia="ru-RU"/>
        </w:rPr>
        <w:t xml:space="preserve"> </w:t>
      </w:r>
    </w:p>
    <w:p w:rsidR="00D41CBE" w:rsidRPr="00D41CBE" w:rsidRDefault="00D41CBE" w:rsidP="00090B91">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D41CBE" w:rsidRPr="00D41CBE" w:rsidRDefault="00D41CBE" w:rsidP="00D41CBE">
      <w:pPr>
        <w:spacing w:before="0" w:beforeAutospacing="0" w:after="0" w:afterAutospacing="0"/>
        <w:jc w:val="both"/>
        <w:rPr>
          <w:rFonts w:ascii="Times New Roman" w:eastAsia="Times New Roman" w:hAnsi="Times New Roman" w:cs="Times New Roman"/>
          <w:sz w:val="28"/>
          <w:szCs w:val="28"/>
          <w:lang w:val="ru-RU" w:eastAsia="ru-RU"/>
        </w:rPr>
      </w:pPr>
    </w:p>
    <w:p w:rsidR="00D41CBE" w:rsidRPr="00D41CBE" w:rsidRDefault="00D41CBE" w:rsidP="00626A42">
      <w:pPr>
        <w:spacing w:before="0" w:beforeAutospacing="0" w:after="0" w:afterAutospacing="0"/>
        <w:jc w:val="center"/>
        <w:rPr>
          <w:rFonts w:ascii="Times New Roman" w:eastAsia="Times New Roman" w:hAnsi="Times New Roman" w:cs="Times New Roman"/>
          <w:sz w:val="26"/>
          <w:szCs w:val="26"/>
          <w:lang w:val="ru-RU" w:eastAsia="ru-RU"/>
        </w:rPr>
      </w:pPr>
      <w:r w:rsidRPr="00D41CBE">
        <w:rPr>
          <w:rFonts w:ascii="Times New Roman" w:eastAsia="Times New Roman" w:hAnsi="Times New Roman" w:cs="Times New Roman"/>
          <w:b/>
          <w:bCs/>
          <w:sz w:val="26"/>
          <w:szCs w:val="26"/>
          <w:lang w:val="ru-RU" w:eastAsia="ru-RU"/>
        </w:rPr>
        <w:t>VII. Охрана труда и здоровья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7.1. Работодатель обязуется: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7.1.1. Для реализации права работников на здоровые и безопасные условия труда, внедрение </w:t>
      </w:r>
      <w:proofErr w:type="gramStart"/>
      <w:r w:rsidRPr="00D41CBE">
        <w:rPr>
          <w:rFonts w:ascii="Times New Roman" w:eastAsia="Times New Roman" w:hAnsi="Times New Roman" w:cs="Times New Roman"/>
          <w:sz w:val="24"/>
          <w:szCs w:val="24"/>
          <w:lang w:val="ru-RU" w:eastAsia="ru-RU"/>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D41CBE">
        <w:rPr>
          <w:rFonts w:ascii="Times New Roman" w:eastAsia="Times New Roman" w:hAnsi="Times New Roman" w:cs="Times New Roman"/>
          <w:sz w:val="24"/>
          <w:szCs w:val="24"/>
          <w:lang w:val="ru-RU" w:eastAsia="ru-RU"/>
        </w:rPr>
        <w:t xml:space="preserve"> Соглашение по охране труда  </w:t>
      </w:r>
      <w:r w:rsidRPr="00D41CBE">
        <w:rPr>
          <w:rFonts w:ascii="Times New Roman" w:eastAsia="Times New Roman" w:hAnsi="Times New Roman" w:cs="Times New Roman"/>
          <w:b/>
          <w:sz w:val="24"/>
          <w:szCs w:val="24"/>
          <w:lang w:val="ru-RU" w:eastAsia="ru-RU"/>
        </w:rPr>
        <w:t>(Приложение № 6).</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7.1.2.Обеспечивать безопасные условия труда при проведении образовательного процесса.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7.1.3. Проводить обучение по охране труда и проверку </w:t>
      </w:r>
      <w:proofErr w:type="gramStart"/>
      <w:r w:rsidRPr="00D41CBE">
        <w:rPr>
          <w:rFonts w:ascii="Times New Roman" w:eastAsia="Times New Roman" w:hAnsi="Times New Roman" w:cs="Times New Roman"/>
          <w:sz w:val="24"/>
          <w:szCs w:val="24"/>
          <w:lang w:val="ru-RU" w:eastAsia="ru-RU"/>
        </w:rPr>
        <w:t>знаний требований охраны труда работников образовательных организаций</w:t>
      </w:r>
      <w:proofErr w:type="gramEnd"/>
      <w:r w:rsidRPr="00D41CBE">
        <w:rPr>
          <w:rFonts w:ascii="Times New Roman" w:eastAsia="Times New Roman" w:hAnsi="Times New Roman" w:cs="Times New Roman"/>
          <w:sz w:val="24"/>
          <w:szCs w:val="24"/>
          <w:lang w:val="ru-RU" w:eastAsia="ru-RU"/>
        </w:rPr>
        <w:t xml:space="preserve"> не реже 1 раз в три года.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7.1.4. Обеспечивать проверку знаний работников образовательной организации по охране труда к началу учебного года.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7.1.5. Обеспечить наличие правил, инструкций, журналов инструктажа и других обязательных материалов на рабочих местах.</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7.1.6. Разработать и утвердить инструкции по охране труда по видам работ и профессиям в соответствии со штатным расписанием и согласовать их с </w:t>
      </w:r>
      <w:r w:rsidR="005F23D4">
        <w:rPr>
          <w:rFonts w:ascii="Times New Roman" w:eastAsia="Times New Roman" w:hAnsi="Times New Roman" w:cs="Times New Roman"/>
          <w:sz w:val="24"/>
          <w:szCs w:val="24"/>
          <w:lang w:val="ru-RU" w:eastAsia="ru-RU"/>
        </w:rPr>
        <w:t>представителем трудового коллектива организации</w:t>
      </w:r>
      <w:r w:rsidRPr="00D41CBE">
        <w:rPr>
          <w:rFonts w:ascii="Times New Roman" w:eastAsia="Times New Roman" w:hAnsi="Times New Roman" w:cs="Times New Roman"/>
          <w:sz w:val="24"/>
          <w:szCs w:val="24"/>
          <w:lang w:val="ru-RU" w:eastAsia="ru-RU"/>
        </w:rPr>
        <w:t>.</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7.1.7. Обеспечивать проведение в установленном порядке работ по специальной оценке условий труда на рабочих местах.</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7.1.8. Обеспечивать соблюдение работниками требований, правил и инструкций по охране труда.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7.1.10. Обеспечивать работников сертифицированной спецодеждой и другими средствами индивидуальной защиты (</w:t>
      </w:r>
      <w:proofErr w:type="gramStart"/>
      <w:r w:rsidRPr="00D41CBE">
        <w:rPr>
          <w:rFonts w:ascii="Times New Roman" w:eastAsia="Times New Roman" w:hAnsi="Times New Roman" w:cs="Times New Roman"/>
          <w:sz w:val="24"/>
          <w:szCs w:val="24"/>
          <w:lang w:val="ru-RU" w:eastAsia="ru-RU"/>
        </w:rPr>
        <w:t>СИЗ</w:t>
      </w:r>
      <w:proofErr w:type="gramEnd"/>
      <w:r w:rsidRPr="00D41CBE">
        <w:rPr>
          <w:rFonts w:ascii="Times New Roman" w:eastAsia="Times New Roman" w:hAnsi="Times New Roman" w:cs="Times New Roman"/>
          <w:sz w:val="24"/>
          <w:szCs w:val="24"/>
          <w:lang w:val="ru-RU" w:eastAsia="ru-RU"/>
        </w:rPr>
        <w:t>), смывающими и обезвреживающими средствами в соответствии с установленными нормами.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7.1.11. Обеспечивать прохождение обязательных периодических медицинских осмотров работников с сохранением за ними места работы (должности) и среднего заработка на время прохождения медицинских осмотров.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7.1.12. Пр</w:t>
      </w:r>
      <w:r w:rsidR="009D3993">
        <w:rPr>
          <w:rFonts w:ascii="Times New Roman" w:eastAsia="Times New Roman" w:hAnsi="Times New Roman" w:cs="Times New Roman"/>
          <w:sz w:val="24"/>
          <w:szCs w:val="24"/>
          <w:lang w:val="ru-RU" w:eastAsia="ru-RU"/>
        </w:rPr>
        <w:t>оводить своевременное с</w:t>
      </w:r>
      <w:r w:rsidRPr="00D41CBE">
        <w:rPr>
          <w:rFonts w:ascii="Times New Roman" w:eastAsia="Times New Roman" w:hAnsi="Times New Roman" w:cs="Times New Roman"/>
          <w:sz w:val="24"/>
          <w:szCs w:val="24"/>
          <w:lang w:val="ru-RU" w:eastAsia="ru-RU"/>
        </w:rPr>
        <w:t xml:space="preserve"> </w:t>
      </w:r>
      <w:r w:rsidR="009D3993">
        <w:rPr>
          <w:rFonts w:ascii="Times New Roman" w:eastAsia="Times New Roman" w:hAnsi="Times New Roman" w:cs="Times New Roman"/>
          <w:sz w:val="24"/>
          <w:szCs w:val="24"/>
          <w:lang w:val="ru-RU" w:eastAsia="ru-RU"/>
        </w:rPr>
        <w:t>комиссией из членов трудового коллектива</w:t>
      </w:r>
      <w:r w:rsidRPr="00D41CBE">
        <w:rPr>
          <w:rFonts w:ascii="Times New Roman" w:eastAsia="Times New Roman" w:hAnsi="Times New Roman" w:cs="Times New Roman"/>
          <w:sz w:val="24"/>
          <w:szCs w:val="24"/>
          <w:lang w:val="ru-RU" w:eastAsia="ru-RU"/>
        </w:rPr>
        <w:t xml:space="preserve"> организации</w:t>
      </w:r>
      <w:r w:rsidR="009D3993">
        <w:rPr>
          <w:rFonts w:ascii="Times New Roman" w:eastAsia="Times New Roman" w:hAnsi="Times New Roman" w:cs="Times New Roman"/>
          <w:sz w:val="24"/>
          <w:szCs w:val="24"/>
          <w:lang w:val="ru-RU" w:eastAsia="ru-RU"/>
        </w:rPr>
        <w:t xml:space="preserve"> и представителями УТ и СП Борисоглебского района </w:t>
      </w:r>
      <w:r w:rsidRPr="00D41CBE">
        <w:rPr>
          <w:rFonts w:ascii="Times New Roman" w:eastAsia="Times New Roman" w:hAnsi="Times New Roman" w:cs="Times New Roman"/>
          <w:sz w:val="24"/>
          <w:szCs w:val="24"/>
          <w:lang w:val="ru-RU" w:eastAsia="ru-RU"/>
        </w:rPr>
        <w:t xml:space="preserve"> расследование несчастных случаев на производстве в соответствии с действующим законодательством и вести их учет.</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7.1.13. Создать на паритетной основе совместно с выборным органом первичной профсоюзной организации комиссию по охране труда для осуществления </w:t>
      </w:r>
      <w:proofErr w:type="gramStart"/>
      <w:r w:rsidRPr="00D41CBE">
        <w:rPr>
          <w:rFonts w:ascii="Times New Roman" w:eastAsia="Times New Roman" w:hAnsi="Times New Roman" w:cs="Times New Roman"/>
          <w:sz w:val="24"/>
          <w:szCs w:val="24"/>
          <w:lang w:val="ru-RU" w:eastAsia="ru-RU"/>
        </w:rPr>
        <w:t>контроля за</w:t>
      </w:r>
      <w:proofErr w:type="gramEnd"/>
      <w:r w:rsidRPr="00D41CBE">
        <w:rPr>
          <w:rFonts w:ascii="Times New Roman" w:eastAsia="Times New Roman" w:hAnsi="Times New Roman" w:cs="Times New Roman"/>
          <w:sz w:val="24"/>
          <w:szCs w:val="24"/>
          <w:lang w:val="ru-RU" w:eastAsia="ru-RU"/>
        </w:rPr>
        <w:t xml:space="preserve"> состоянием условий и охраны труда, выполнением Соглашения по охране труда.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7.1.14.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простой  в размере среднего заработка.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7.1.15. Знакомить под роспись каждого работника, в том числе вновь принятого на работу, с инструкциями по охране труда и соблюдении санитарно – гигиенического режима на рабочем месте.</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7.1.16. Обеспечивать установленный санитарными нормами тепловой режим в помещениях.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7.1.17. Оказывать содействие техническим (главным техническим) инспекторам труда, членам комиссий по охране труда, уполномоченным (доверенным лицам) по охране труда в проведении контроля за состоянием охраны труда </w:t>
      </w:r>
      <w:proofErr w:type="gramStart"/>
      <w:r w:rsidRPr="00D41CBE">
        <w:rPr>
          <w:rFonts w:ascii="Times New Roman" w:eastAsia="Times New Roman" w:hAnsi="Times New Roman" w:cs="Times New Roman"/>
          <w:sz w:val="24"/>
          <w:szCs w:val="24"/>
          <w:lang w:val="ru-RU" w:eastAsia="ru-RU"/>
        </w:rPr>
        <w:t>в</w:t>
      </w:r>
      <w:proofErr w:type="gramEnd"/>
      <w:r w:rsidRPr="00D41CBE">
        <w:rPr>
          <w:rFonts w:ascii="Times New Roman" w:eastAsia="Times New Roman" w:hAnsi="Times New Roman" w:cs="Times New Roman"/>
          <w:sz w:val="24"/>
          <w:szCs w:val="24"/>
          <w:lang w:val="ru-RU" w:eastAsia="ru-RU"/>
        </w:rPr>
        <w:t xml:space="preserve">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7.2. Работники обязуются: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7.2.1.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7.2.3. Проходить обязательные предварительные при поступлении на работу (за счет средств работника)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7.2.4. Правильно применять средства индивидуальной и коллективной защиты.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7.2.5.Из</w:t>
      </w:r>
      <w:r w:rsidR="00DC10D9">
        <w:rPr>
          <w:rFonts w:ascii="Times New Roman" w:eastAsia="Times New Roman" w:hAnsi="Times New Roman" w:cs="Times New Roman"/>
          <w:sz w:val="24"/>
          <w:szCs w:val="24"/>
          <w:lang w:val="ru-RU" w:eastAsia="ru-RU"/>
        </w:rPr>
        <w:t xml:space="preserve">вещать немедленно руководителя </w:t>
      </w:r>
      <w:r w:rsidRPr="00D41CBE">
        <w:rPr>
          <w:rFonts w:ascii="Times New Roman" w:eastAsia="Times New Roman" w:hAnsi="Times New Roman" w:cs="Times New Roman"/>
          <w:sz w:val="24"/>
          <w:szCs w:val="24"/>
          <w:lang w:val="ru-RU" w:eastAsia="ru-RU"/>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sz w:val="24"/>
          <w:szCs w:val="24"/>
          <w:lang w:val="ru-RU" w:eastAsia="ru-RU"/>
        </w:rPr>
        <w:t xml:space="preserve">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w:t>
      </w:r>
      <w:r w:rsidR="004571A6" w:rsidRPr="004571A6">
        <w:rPr>
          <w:rFonts w:ascii="Times New Roman" w:eastAsia="Times New Roman" w:hAnsi="Times New Roman" w:cs="Times New Roman"/>
          <w:sz w:val="24"/>
          <w:szCs w:val="24"/>
          <w:lang w:val="ru-RU" w:eastAsia="ru-RU"/>
        </w:rPr>
        <w:t xml:space="preserve"> устранения выявленных нарушений.</w:t>
      </w:r>
    </w:p>
    <w:p w:rsidR="00D41CBE" w:rsidRPr="00D41CBE" w:rsidRDefault="00D41CBE" w:rsidP="00D41CBE">
      <w:pPr>
        <w:spacing w:before="0" w:beforeAutospacing="0" w:after="0" w:afterAutospacing="0" w:line="276" w:lineRule="auto"/>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            7.4. Стороны пришли к соглашению, что </w:t>
      </w:r>
      <w:r w:rsidR="009A154E">
        <w:rPr>
          <w:rFonts w:ascii="Times New Roman" w:eastAsia="Times New Roman" w:hAnsi="Times New Roman" w:cs="Times New Roman"/>
          <w:sz w:val="24"/>
          <w:szCs w:val="24"/>
          <w:lang w:val="ru-RU" w:eastAsia="ru-RU"/>
        </w:rPr>
        <w:t>администрация МБДОУ</w:t>
      </w:r>
      <w:r w:rsidRPr="00D41CBE">
        <w:rPr>
          <w:rFonts w:ascii="Times New Roman" w:eastAsia="Times New Roman" w:hAnsi="Times New Roman" w:cs="Times New Roman"/>
          <w:sz w:val="24"/>
          <w:szCs w:val="24"/>
          <w:lang w:val="ru-RU" w:eastAsia="ru-RU"/>
        </w:rPr>
        <w:t>:</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7.4.1. Осуществляет </w:t>
      </w:r>
      <w:proofErr w:type="gramStart"/>
      <w:r w:rsidRPr="00D41CBE">
        <w:rPr>
          <w:rFonts w:ascii="Times New Roman" w:eastAsia="Times New Roman" w:hAnsi="Times New Roman" w:cs="Times New Roman"/>
          <w:sz w:val="24"/>
          <w:szCs w:val="24"/>
          <w:lang w:val="ru-RU" w:eastAsia="ru-RU"/>
        </w:rPr>
        <w:t>контроль за</w:t>
      </w:r>
      <w:proofErr w:type="gramEnd"/>
      <w:r w:rsidRPr="00D41CBE">
        <w:rPr>
          <w:rFonts w:ascii="Times New Roman" w:eastAsia="Times New Roman" w:hAnsi="Times New Roman" w:cs="Times New Roman"/>
          <w:sz w:val="24"/>
          <w:szCs w:val="24"/>
          <w:lang w:val="ru-RU" w:eastAsia="ru-RU"/>
        </w:rPr>
        <w:t xml:space="preserve"> выполнением законодательства по охране труда, коллективного договора</w:t>
      </w:r>
      <w:r w:rsidRPr="003A7D0D">
        <w:rPr>
          <w:rFonts w:ascii="Times New Roman" w:eastAsia="Times New Roman" w:hAnsi="Times New Roman" w:cs="Times New Roman"/>
          <w:sz w:val="24"/>
          <w:szCs w:val="24"/>
          <w:lang w:val="ru-RU" w:eastAsia="ru-RU"/>
        </w:rPr>
        <w:t>, соглашения по охране труда в организации</w:t>
      </w:r>
      <w:r w:rsidRPr="00D41CBE">
        <w:rPr>
          <w:rFonts w:ascii="Times New Roman" w:eastAsia="Times New Roman" w:hAnsi="Times New Roman" w:cs="Times New Roman"/>
          <w:sz w:val="24"/>
          <w:szCs w:val="24"/>
          <w:lang w:val="ru-RU" w:eastAsia="ru-RU"/>
        </w:rPr>
        <w:t>, условий трудовых договоров (контрактов) в части охраны труда, установления льгот и выплат, компенсаций  за тяжелые и</w:t>
      </w:r>
      <w:r w:rsidR="003A7D0D">
        <w:rPr>
          <w:rFonts w:ascii="Times New Roman" w:eastAsia="Times New Roman" w:hAnsi="Times New Roman" w:cs="Times New Roman"/>
          <w:sz w:val="24"/>
          <w:szCs w:val="24"/>
          <w:lang w:val="ru-RU" w:eastAsia="ru-RU"/>
        </w:rPr>
        <w:t xml:space="preserve"> вредные условия труда (</w:t>
      </w:r>
      <w:r w:rsidR="00954FB2">
        <w:rPr>
          <w:rFonts w:ascii="Times New Roman" w:eastAsia="Times New Roman" w:hAnsi="Times New Roman" w:cs="Times New Roman"/>
          <w:sz w:val="24"/>
          <w:szCs w:val="24"/>
          <w:lang w:val="ru-RU" w:eastAsia="ru-RU"/>
        </w:rPr>
        <w:t xml:space="preserve">Региональное </w:t>
      </w:r>
      <w:r w:rsidRPr="00D41CBE">
        <w:rPr>
          <w:rFonts w:ascii="Times New Roman" w:eastAsia="Times New Roman" w:hAnsi="Times New Roman" w:cs="Times New Roman"/>
          <w:sz w:val="24"/>
          <w:szCs w:val="24"/>
          <w:lang w:val="ru-RU" w:eastAsia="ru-RU"/>
        </w:rPr>
        <w:t>отраслево</w:t>
      </w:r>
      <w:r w:rsidR="00954FB2">
        <w:rPr>
          <w:rFonts w:ascii="Times New Roman" w:eastAsia="Times New Roman" w:hAnsi="Times New Roman" w:cs="Times New Roman"/>
          <w:sz w:val="24"/>
          <w:szCs w:val="24"/>
          <w:lang w:val="ru-RU" w:eastAsia="ru-RU"/>
        </w:rPr>
        <w:t>е</w:t>
      </w:r>
      <w:r w:rsidRPr="00D41CBE">
        <w:rPr>
          <w:rFonts w:ascii="Times New Roman" w:eastAsia="Times New Roman" w:hAnsi="Times New Roman" w:cs="Times New Roman"/>
          <w:sz w:val="24"/>
          <w:szCs w:val="24"/>
          <w:lang w:val="ru-RU" w:eastAsia="ru-RU"/>
        </w:rPr>
        <w:t xml:space="preserve"> соглашени</w:t>
      </w:r>
      <w:r w:rsidR="00954FB2">
        <w:rPr>
          <w:rFonts w:ascii="Times New Roman" w:eastAsia="Times New Roman" w:hAnsi="Times New Roman" w:cs="Times New Roman"/>
          <w:sz w:val="24"/>
          <w:szCs w:val="24"/>
          <w:lang w:val="ru-RU" w:eastAsia="ru-RU"/>
        </w:rPr>
        <w:t>е</w:t>
      </w:r>
      <w:r w:rsidRPr="00D41CBE">
        <w:rPr>
          <w:rFonts w:ascii="Times New Roman" w:eastAsia="Times New Roman" w:hAnsi="Times New Roman" w:cs="Times New Roman"/>
          <w:sz w:val="24"/>
          <w:szCs w:val="24"/>
          <w:lang w:val="ru-RU" w:eastAsia="ru-RU"/>
        </w:rPr>
        <w:t xml:space="preserve"> по организациям системы образования </w:t>
      </w:r>
      <w:r w:rsidR="003A7D0D">
        <w:rPr>
          <w:rFonts w:ascii="Times New Roman" w:eastAsia="Times New Roman" w:hAnsi="Times New Roman" w:cs="Times New Roman"/>
          <w:sz w:val="24"/>
          <w:szCs w:val="24"/>
          <w:lang w:val="ru-RU" w:eastAsia="ru-RU"/>
        </w:rPr>
        <w:t>Ярославской области</w:t>
      </w:r>
      <w:r w:rsidRPr="00D41CBE">
        <w:rPr>
          <w:rFonts w:ascii="Times New Roman" w:eastAsia="Times New Roman" w:hAnsi="Times New Roman" w:cs="Times New Roman"/>
          <w:sz w:val="24"/>
          <w:szCs w:val="24"/>
          <w:lang w:val="ru-RU" w:eastAsia="ru-RU"/>
        </w:rPr>
        <w:t xml:space="preserve"> на 2020 –2022 годы).</w:t>
      </w:r>
    </w:p>
    <w:p w:rsidR="00D41CBE" w:rsidRPr="00F00574" w:rsidRDefault="00D41CBE" w:rsidP="00F00574">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7.4.2. Участвует в расследовании несчастных случаев с работниками организации (статьи 227 –231 ТК РФ, п. 8.5.7 </w:t>
      </w:r>
      <w:r w:rsidR="007E3FBC">
        <w:rPr>
          <w:rFonts w:ascii="Times New Roman" w:eastAsia="Times New Roman" w:hAnsi="Times New Roman" w:cs="Times New Roman"/>
          <w:sz w:val="24"/>
          <w:szCs w:val="24"/>
          <w:lang w:val="ru-RU" w:eastAsia="ru-RU"/>
        </w:rPr>
        <w:t>Регионального отраслевого соглашения</w:t>
      </w:r>
      <w:r w:rsidR="007E3FBC" w:rsidRPr="007E3FBC">
        <w:rPr>
          <w:rFonts w:ascii="Times New Roman" w:eastAsia="Times New Roman" w:hAnsi="Times New Roman" w:cs="Times New Roman"/>
          <w:sz w:val="24"/>
          <w:szCs w:val="24"/>
          <w:lang w:val="ru-RU" w:eastAsia="ru-RU"/>
        </w:rPr>
        <w:t xml:space="preserve"> по организациям системы образования Ярославской области на 2020 –2022 годы</w:t>
      </w:r>
      <w:r w:rsidRPr="00D41CBE">
        <w:rPr>
          <w:rFonts w:ascii="Times New Roman" w:eastAsia="Times New Roman" w:hAnsi="Times New Roman" w:cs="Times New Roman"/>
          <w:sz w:val="24"/>
          <w:szCs w:val="24"/>
          <w:lang w:val="ru-RU" w:eastAsia="ru-RU"/>
        </w:rPr>
        <w:t>).</w:t>
      </w:r>
    </w:p>
    <w:p w:rsidR="00D41CBE" w:rsidRPr="00D41CBE" w:rsidRDefault="00D41CBE" w:rsidP="00D41CBE">
      <w:pPr>
        <w:spacing w:before="0" w:beforeAutospacing="0" w:after="200" w:afterAutospacing="0"/>
        <w:jc w:val="center"/>
        <w:rPr>
          <w:rFonts w:ascii="Times New Roman" w:eastAsia="Times New Roman" w:hAnsi="Times New Roman" w:cs="Times New Roman"/>
          <w:b/>
          <w:bCs/>
          <w:sz w:val="28"/>
          <w:szCs w:val="28"/>
          <w:lang w:val="ru-RU" w:eastAsia="ru-RU"/>
        </w:rPr>
      </w:pPr>
    </w:p>
    <w:p w:rsidR="00D41CBE" w:rsidRPr="00D41CBE" w:rsidRDefault="00D41CBE" w:rsidP="00D41CBE">
      <w:pPr>
        <w:spacing w:before="0" w:beforeAutospacing="0" w:after="200" w:afterAutospacing="0"/>
        <w:jc w:val="center"/>
        <w:rPr>
          <w:rFonts w:ascii="Times New Roman" w:eastAsia="Times New Roman" w:hAnsi="Times New Roman" w:cs="Times New Roman"/>
          <w:sz w:val="28"/>
          <w:szCs w:val="28"/>
          <w:lang w:val="ru-RU" w:eastAsia="ru-RU"/>
        </w:rPr>
      </w:pPr>
      <w:r w:rsidRPr="000A7D61">
        <w:rPr>
          <w:rFonts w:ascii="Times New Roman" w:eastAsia="Times New Roman" w:hAnsi="Times New Roman" w:cs="Times New Roman"/>
          <w:b/>
          <w:bCs/>
          <w:sz w:val="28"/>
          <w:szCs w:val="28"/>
          <w:lang w:val="ru-RU" w:eastAsia="ru-RU"/>
        </w:rPr>
        <w:t>VII</w:t>
      </w:r>
      <w:r w:rsidRPr="000A7D61">
        <w:rPr>
          <w:rFonts w:ascii="Times New Roman" w:eastAsia="Times New Roman" w:hAnsi="Times New Roman" w:cs="Times New Roman"/>
          <w:b/>
          <w:bCs/>
          <w:sz w:val="28"/>
          <w:szCs w:val="28"/>
          <w:lang w:eastAsia="ru-RU"/>
        </w:rPr>
        <w:t>I</w:t>
      </w:r>
      <w:r w:rsidRPr="000A7D61">
        <w:rPr>
          <w:rFonts w:ascii="Times New Roman" w:eastAsia="Times New Roman" w:hAnsi="Times New Roman" w:cs="Times New Roman"/>
          <w:b/>
          <w:bCs/>
          <w:sz w:val="28"/>
          <w:szCs w:val="28"/>
          <w:lang w:val="ru-RU" w:eastAsia="ru-RU"/>
        </w:rPr>
        <w:t xml:space="preserve">. Гарантии прав </w:t>
      </w:r>
      <w:r w:rsidR="00F00574" w:rsidRPr="000A7D61">
        <w:rPr>
          <w:rFonts w:ascii="Times New Roman" w:eastAsia="Times New Roman" w:hAnsi="Times New Roman" w:cs="Times New Roman"/>
          <w:b/>
          <w:bCs/>
          <w:sz w:val="28"/>
          <w:szCs w:val="28"/>
          <w:lang w:val="ru-RU" w:eastAsia="ru-RU"/>
        </w:rPr>
        <w:t>работников</w:t>
      </w:r>
    </w:p>
    <w:p w:rsidR="00D41CBE" w:rsidRPr="00D41CBE" w:rsidRDefault="00F00574"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8.1</w:t>
      </w:r>
      <w:r w:rsidR="00D41CBE" w:rsidRPr="00D41CBE">
        <w:rPr>
          <w:rFonts w:ascii="Times New Roman" w:eastAsia="Times New Roman" w:hAnsi="Times New Roman" w:cs="Times New Roman"/>
          <w:sz w:val="24"/>
          <w:szCs w:val="24"/>
          <w:lang w:val="ru-RU" w:eastAsia="ru-RU"/>
        </w:rPr>
        <w:t xml:space="preserve">.При принятии локальных нормативных актов, затрагивающих права работников образовательной организации, учитывать мнение </w:t>
      </w:r>
      <w:r w:rsidR="00FC46C8">
        <w:rPr>
          <w:rFonts w:ascii="Times New Roman" w:eastAsia="Times New Roman" w:hAnsi="Times New Roman" w:cs="Times New Roman"/>
          <w:sz w:val="24"/>
          <w:szCs w:val="24"/>
          <w:lang w:val="ru-RU" w:eastAsia="ru-RU"/>
        </w:rPr>
        <w:t>трудового коллектива</w:t>
      </w:r>
      <w:r w:rsidR="00D41CBE" w:rsidRPr="00D41CBE">
        <w:rPr>
          <w:rFonts w:ascii="Times New Roman" w:eastAsia="Times New Roman" w:hAnsi="Times New Roman" w:cs="Times New Roman"/>
          <w:sz w:val="24"/>
          <w:szCs w:val="24"/>
          <w:lang w:val="ru-RU" w:eastAsia="ru-RU"/>
        </w:rPr>
        <w:t xml:space="preserve">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w:t>
      </w:r>
      <w:r w:rsidR="00FC46C8">
        <w:rPr>
          <w:rFonts w:ascii="Times New Roman" w:eastAsia="Times New Roman" w:hAnsi="Times New Roman" w:cs="Times New Roman"/>
          <w:sz w:val="24"/>
          <w:szCs w:val="24"/>
          <w:lang w:val="ru-RU" w:eastAsia="ru-RU"/>
        </w:rPr>
        <w:t>представителя организации</w:t>
      </w:r>
      <w:r w:rsidR="00D41CBE" w:rsidRPr="00D41CBE">
        <w:rPr>
          <w:rFonts w:ascii="Times New Roman" w:eastAsia="Times New Roman" w:hAnsi="Times New Roman" w:cs="Times New Roman"/>
          <w:sz w:val="24"/>
          <w:szCs w:val="24"/>
          <w:lang w:val="ru-RU" w:eastAsia="ru-RU"/>
        </w:rPr>
        <w:t xml:space="preserve"> в соответствии со ст. 371 ТК РФ подлежат:</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-утверждение графика отпусков (ч.1 ст.123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D41CBE" w:rsidRPr="00D41CBE" w:rsidRDefault="00D41CBE" w:rsidP="00D41CBE">
      <w:pPr>
        <w:spacing w:before="0" w:beforeAutospacing="0" w:after="0" w:afterAutospacing="0" w:line="276" w:lineRule="auto"/>
        <w:ind w:firstLine="709"/>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-утверждение формы расчетного листка (ч. 2 ст. 136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-установление систем премирования, стимулирующих доплат и надбавок (ч.1 ст. 144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-установление размеров повышенной оплаты труда для работников, занятых на работах с вредными и (или) опасными условиями труда (ч. 3 ст. 147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-разработка </w:t>
      </w:r>
      <w:proofErr w:type="gramStart"/>
      <w:r w:rsidRPr="00D41CBE">
        <w:rPr>
          <w:rFonts w:ascii="Times New Roman" w:eastAsia="Times New Roman" w:hAnsi="Times New Roman" w:cs="Times New Roman"/>
          <w:sz w:val="24"/>
          <w:szCs w:val="24"/>
          <w:lang w:val="ru-RU" w:eastAsia="ru-RU"/>
        </w:rPr>
        <w:t>методики расчета размеров оплаты труда</w:t>
      </w:r>
      <w:proofErr w:type="gramEnd"/>
      <w:r w:rsidRPr="00D41CBE">
        <w:rPr>
          <w:rFonts w:ascii="Times New Roman" w:eastAsia="Times New Roman" w:hAnsi="Times New Roman" w:cs="Times New Roman"/>
          <w:sz w:val="24"/>
          <w:szCs w:val="24"/>
          <w:lang w:val="ru-RU" w:eastAsia="ru-RU"/>
        </w:rPr>
        <w:t xml:space="preserve">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-проведение аттестации, которая может послужить основанием для увольнения работников в соответствии с пунктом 3 статьи 81 ТК РФ (ч.3 ст. 82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-принятие локальных нормативных актов, предусматривающих введение, замену и пересмотр норм труда (ст. 162 ТК РФ);</w:t>
      </w:r>
    </w:p>
    <w:p w:rsidR="00D41CBE" w:rsidRPr="00D41CBE" w:rsidRDefault="00D41CBE" w:rsidP="00D41CBE">
      <w:pPr>
        <w:spacing w:before="0" w:beforeAutospacing="0" w:after="0" w:afterAutospacing="0" w:line="276" w:lineRule="auto"/>
        <w:ind w:firstLine="709"/>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-утверждение Правил внутреннего трудового распорядка (ст. 190 ТК РФ);</w:t>
      </w:r>
    </w:p>
    <w:p w:rsidR="00D41CBE" w:rsidRPr="00D41CBE" w:rsidRDefault="00D41CBE" w:rsidP="00D41CBE">
      <w:pPr>
        <w:spacing w:before="0" w:beforeAutospacing="0" w:after="0" w:afterAutospacing="0" w:line="276" w:lineRule="auto"/>
        <w:ind w:firstLine="709"/>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-составление графико</w:t>
      </w:r>
      <w:r w:rsidR="000A7D61">
        <w:rPr>
          <w:rFonts w:ascii="Times New Roman" w:eastAsia="Times New Roman" w:hAnsi="Times New Roman" w:cs="Times New Roman"/>
          <w:sz w:val="24"/>
          <w:szCs w:val="24"/>
          <w:lang w:val="ru-RU" w:eastAsia="ru-RU"/>
        </w:rPr>
        <w:t>в сменности работы (ч. 3 ст. 103</w:t>
      </w:r>
      <w:r w:rsidRPr="00D41CBE">
        <w:rPr>
          <w:rFonts w:ascii="Times New Roman" w:eastAsia="Times New Roman" w:hAnsi="Times New Roman" w:cs="Times New Roman"/>
          <w:sz w:val="24"/>
          <w:szCs w:val="24"/>
          <w:lang w:val="ru-RU" w:eastAsia="ru-RU"/>
        </w:rPr>
        <w:t xml:space="preserve"> ТК РФ);</w:t>
      </w:r>
    </w:p>
    <w:p w:rsidR="00D41CBE" w:rsidRPr="00D41CBE" w:rsidRDefault="00D41CBE" w:rsidP="00D41CBE">
      <w:pPr>
        <w:spacing w:before="0" w:beforeAutospacing="0" w:after="0" w:afterAutospacing="0" w:line="276" w:lineRule="auto"/>
        <w:ind w:firstLine="709"/>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-применение (в отношении члена профсоюза) дисциплинарного взыскания (ч.3 ст.193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-установление форм ДПО работников, перечень необходимых профессий и специальностей (ч.3 ст.196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-разработка и утверждение инструкций по охране труда для работников (ч.2 ст. 212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-расследование несчастных случаев на производстве (ст. 229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-проекты иных документов, затрагивающих социально-экономические и трудовые интересы работников.</w:t>
      </w:r>
    </w:p>
    <w:p w:rsidR="00D41CBE" w:rsidRPr="00D41CBE" w:rsidRDefault="00063C66"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8.2</w:t>
      </w:r>
      <w:r w:rsidR="00D41CBE" w:rsidRPr="00D41CBE">
        <w:rPr>
          <w:rFonts w:ascii="Times New Roman" w:eastAsia="Times New Roman" w:hAnsi="Times New Roman" w:cs="Times New Roman"/>
          <w:sz w:val="24"/>
          <w:szCs w:val="24"/>
          <w:lang w:val="ru-RU" w:eastAsia="ru-RU"/>
        </w:rPr>
        <w:t xml:space="preserve">. С учетом мотивированного мнения </w:t>
      </w:r>
      <w:r w:rsidR="00386876" w:rsidRPr="00386876">
        <w:rPr>
          <w:rFonts w:ascii="Times New Roman" w:eastAsia="Times New Roman" w:hAnsi="Times New Roman" w:cs="Times New Roman"/>
          <w:sz w:val="24"/>
          <w:szCs w:val="24"/>
          <w:lang w:val="ru-RU" w:eastAsia="ru-RU"/>
        </w:rPr>
        <w:t>представителя трудового коллектива</w:t>
      </w:r>
      <w:r w:rsidR="00060755">
        <w:rPr>
          <w:rFonts w:ascii="Times New Roman" w:eastAsia="Times New Roman" w:hAnsi="Times New Roman" w:cs="Times New Roman"/>
          <w:sz w:val="24"/>
          <w:szCs w:val="24"/>
          <w:lang w:val="ru-RU" w:eastAsia="ru-RU"/>
        </w:rPr>
        <w:t>, комиссией по трудовым спорам</w:t>
      </w:r>
      <w:r w:rsidR="00386876" w:rsidRPr="00386876">
        <w:rPr>
          <w:rFonts w:ascii="Times New Roman" w:eastAsia="Times New Roman" w:hAnsi="Times New Roman" w:cs="Times New Roman"/>
          <w:sz w:val="24"/>
          <w:szCs w:val="24"/>
          <w:lang w:val="ru-RU" w:eastAsia="ru-RU"/>
        </w:rPr>
        <w:t xml:space="preserve"> организации </w:t>
      </w:r>
      <w:r w:rsidR="00D41CBE" w:rsidRPr="00D41CBE">
        <w:rPr>
          <w:rFonts w:ascii="Times New Roman" w:eastAsia="Times New Roman" w:hAnsi="Times New Roman" w:cs="Times New Roman"/>
          <w:sz w:val="24"/>
          <w:szCs w:val="24"/>
          <w:lang w:val="ru-RU" w:eastAsia="ru-RU"/>
        </w:rPr>
        <w:t>производится расторжение трудового договора с работниками</w:t>
      </w:r>
      <w:r w:rsidR="00D4241A">
        <w:rPr>
          <w:rFonts w:ascii="Times New Roman" w:eastAsia="Times New Roman" w:hAnsi="Times New Roman" w:cs="Times New Roman"/>
          <w:sz w:val="24"/>
          <w:szCs w:val="24"/>
          <w:lang w:val="ru-RU" w:eastAsia="ru-RU"/>
        </w:rPr>
        <w:t xml:space="preserve"> </w:t>
      </w:r>
      <w:r w:rsidR="00D41CBE" w:rsidRPr="00D41CBE">
        <w:rPr>
          <w:rFonts w:ascii="Times New Roman" w:eastAsia="Times New Roman" w:hAnsi="Times New Roman" w:cs="Times New Roman"/>
          <w:sz w:val="24"/>
          <w:szCs w:val="24"/>
          <w:lang w:val="ru-RU" w:eastAsia="ru-RU"/>
        </w:rPr>
        <w:t>по следующим основаниям: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-сокращение численности или штата работников организации (статьи 81, 82, 373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41CBE" w:rsidRPr="00D41CBE" w:rsidRDefault="00D41CBE" w:rsidP="00D41CBE">
      <w:p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(статьи 81, 82, 373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D41CBE" w:rsidRPr="00D41CBE" w:rsidRDefault="00063C66"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8.3</w:t>
      </w:r>
      <w:r w:rsidR="00D41CBE" w:rsidRPr="00D41CBE">
        <w:rPr>
          <w:rFonts w:ascii="Times New Roman" w:eastAsia="Times New Roman" w:hAnsi="Times New Roman" w:cs="Times New Roman"/>
          <w:sz w:val="24"/>
          <w:szCs w:val="24"/>
          <w:lang w:val="ru-RU" w:eastAsia="ru-RU"/>
        </w:rPr>
        <w:t xml:space="preserve">. По согласованию с </w:t>
      </w:r>
      <w:r w:rsidR="004F1376">
        <w:rPr>
          <w:rFonts w:ascii="Times New Roman" w:eastAsia="Times New Roman" w:hAnsi="Times New Roman" w:cs="Times New Roman"/>
          <w:sz w:val="24"/>
          <w:szCs w:val="24"/>
          <w:lang w:val="ru-RU" w:eastAsia="ru-RU"/>
        </w:rPr>
        <w:t>представителем</w:t>
      </w:r>
      <w:r w:rsidR="004F1376" w:rsidRPr="004F1376">
        <w:rPr>
          <w:rFonts w:ascii="Times New Roman" w:eastAsia="Times New Roman" w:hAnsi="Times New Roman" w:cs="Times New Roman"/>
          <w:sz w:val="24"/>
          <w:szCs w:val="24"/>
          <w:lang w:val="ru-RU" w:eastAsia="ru-RU"/>
        </w:rPr>
        <w:t xml:space="preserve"> трудового коллектива организации </w:t>
      </w:r>
      <w:r w:rsidR="00D41CBE" w:rsidRPr="00D41CBE">
        <w:rPr>
          <w:rFonts w:ascii="Times New Roman" w:eastAsia="Times New Roman" w:hAnsi="Times New Roman" w:cs="Times New Roman"/>
          <w:sz w:val="24"/>
          <w:szCs w:val="24"/>
          <w:lang w:val="ru-RU" w:eastAsia="ru-RU"/>
        </w:rPr>
        <w:t>производится:</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-установление перечня должностей работников с ненормированным рабочим днем (статья 101 ТК РФ) и суммированным учетом рабочего времени;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-представление к присвоению почетных званий (статья 191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-представление к награждению отраслевыми наградами и иными наградами (статья 191 ТК РФ);</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-установление размеров повышения заработной платы в ночное время (статья154 ТК РФ).</w:t>
      </w:r>
    </w:p>
    <w:p w:rsidR="00D41CBE" w:rsidRPr="00D41CBE" w:rsidRDefault="00D41CBE" w:rsidP="00D41CBE">
      <w:pPr>
        <w:spacing w:before="0" w:beforeAutospacing="0" w:after="0" w:afterAutospacing="0"/>
        <w:jc w:val="center"/>
        <w:rPr>
          <w:rFonts w:ascii="Times New Roman" w:eastAsia="Times New Roman" w:hAnsi="Times New Roman" w:cs="Times New Roman"/>
          <w:b/>
          <w:sz w:val="26"/>
          <w:szCs w:val="26"/>
          <w:lang w:val="ru-RU" w:eastAsia="ru-RU"/>
        </w:rPr>
      </w:pPr>
      <w:r w:rsidRPr="00D41CBE">
        <w:rPr>
          <w:rFonts w:ascii="Times New Roman" w:eastAsia="Times New Roman" w:hAnsi="Times New Roman" w:cs="Times New Roman"/>
          <w:b/>
          <w:sz w:val="26"/>
          <w:szCs w:val="26"/>
          <w:lang w:eastAsia="ru-RU"/>
        </w:rPr>
        <w:lastRenderedPageBreak/>
        <w:t>IX</w:t>
      </w:r>
      <w:r w:rsidRPr="00D41CBE">
        <w:rPr>
          <w:rFonts w:ascii="Times New Roman" w:eastAsia="Times New Roman" w:hAnsi="Times New Roman" w:cs="Times New Roman"/>
          <w:b/>
          <w:sz w:val="26"/>
          <w:szCs w:val="26"/>
          <w:lang w:val="ru-RU" w:eastAsia="ru-RU"/>
        </w:rPr>
        <w:t xml:space="preserve">. Обязательства организации </w:t>
      </w:r>
    </w:p>
    <w:p w:rsidR="00D41CBE" w:rsidRPr="00D41CBE" w:rsidRDefault="00D41CBE" w:rsidP="00D41CBE">
      <w:pPr>
        <w:spacing w:before="0" w:beforeAutospacing="0" w:after="0" w:afterAutospacing="0"/>
        <w:jc w:val="center"/>
        <w:rPr>
          <w:rFonts w:ascii="Times New Roman" w:eastAsia="Times New Roman" w:hAnsi="Times New Roman" w:cs="Times New Roman"/>
          <w:b/>
          <w:sz w:val="26"/>
          <w:szCs w:val="26"/>
          <w:lang w:val="ru-RU" w:eastAsia="ru-RU"/>
        </w:rPr>
      </w:pP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9. Стороны пришли к соглашению, что </w:t>
      </w:r>
      <w:r w:rsidR="00A335C2">
        <w:rPr>
          <w:rFonts w:ascii="Times New Roman" w:eastAsia="Times New Roman" w:hAnsi="Times New Roman" w:cs="Times New Roman"/>
          <w:sz w:val="24"/>
          <w:szCs w:val="24"/>
          <w:lang w:val="ru-RU" w:eastAsia="ru-RU"/>
        </w:rPr>
        <w:t>МБДОУ «Колосок»</w:t>
      </w:r>
      <w:r w:rsidRPr="00D41CBE">
        <w:rPr>
          <w:rFonts w:ascii="Times New Roman" w:eastAsia="Times New Roman" w:hAnsi="Times New Roman" w:cs="Times New Roman"/>
          <w:sz w:val="24"/>
          <w:szCs w:val="24"/>
          <w:lang w:val="ru-RU" w:eastAsia="ru-RU"/>
        </w:rPr>
        <w:t xml:space="preserve"> обязуется:</w:t>
      </w:r>
    </w:p>
    <w:p w:rsidR="00D41CBE" w:rsidRPr="00D41CBE" w:rsidRDefault="00D41CBE" w:rsidP="00A335C2">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9.1. Представлять и защищать права и интересы </w:t>
      </w:r>
      <w:r w:rsidR="00A335C2">
        <w:rPr>
          <w:rFonts w:ascii="Times New Roman" w:eastAsia="Times New Roman" w:hAnsi="Times New Roman" w:cs="Times New Roman"/>
          <w:sz w:val="24"/>
          <w:szCs w:val="24"/>
          <w:lang w:val="ru-RU" w:eastAsia="ru-RU"/>
        </w:rPr>
        <w:t>работников</w:t>
      </w:r>
      <w:r w:rsidRPr="00D41CBE">
        <w:rPr>
          <w:rFonts w:ascii="Times New Roman" w:eastAsia="Times New Roman" w:hAnsi="Times New Roman" w:cs="Times New Roman"/>
          <w:sz w:val="24"/>
          <w:szCs w:val="24"/>
          <w:lang w:val="ru-RU" w:eastAsia="ru-RU"/>
        </w:rPr>
        <w:t xml:space="preserve"> по социально-трудовым вопросам в соответствии с Трудовым кодексом Российской</w:t>
      </w:r>
      <w:r w:rsidR="004367B8" w:rsidRPr="00D41CBE">
        <w:rPr>
          <w:rFonts w:ascii="Times New Roman" w:eastAsia="Times New Roman" w:hAnsi="Times New Roman" w:cs="Times New Roman"/>
          <w:sz w:val="24"/>
          <w:szCs w:val="24"/>
          <w:lang w:val="ru-RU" w:eastAsia="ru-RU"/>
        </w:rPr>
        <w:t xml:space="preserve">.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9.2.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9.3. Доводить до сведения членов коллектива информацию о новых законодательных актах, нормативных документах в сфере трудовых отношений</w:t>
      </w:r>
      <w:r w:rsidR="00A335C2">
        <w:rPr>
          <w:rFonts w:ascii="Times New Roman" w:eastAsia="Times New Roman" w:hAnsi="Times New Roman" w:cs="Times New Roman"/>
          <w:sz w:val="24"/>
          <w:szCs w:val="24"/>
          <w:lang w:val="ru-RU" w:eastAsia="ru-RU"/>
        </w:rPr>
        <w:t>.</w:t>
      </w:r>
      <w:r w:rsidRPr="00D41CBE">
        <w:rPr>
          <w:rFonts w:ascii="Times New Roman" w:eastAsia="Times New Roman" w:hAnsi="Times New Roman" w:cs="Times New Roman"/>
          <w:sz w:val="24"/>
          <w:szCs w:val="24"/>
          <w:lang w:val="ru-RU" w:eastAsia="ru-RU"/>
        </w:rPr>
        <w:t xml:space="preserve"> </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b/>
          <w:sz w:val="24"/>
          <w:szCs w:val="24"/>
          <w:lang w:val="ru-RU" w:eastAsia="ru-RU"/>
        </w:rPr>
      </w:pPr>
      <w:r w:rsidRPr="00D41CBE">
        <w:rPr>
          <w:rFonts w:ascii="Times New Roman" w:eastAsia="Times New Roman" w:hAnsi="Times New Roman" w:cs="Times New Roman"/>
          <w:b/>
          <w:sz w:val="24"/>
          <w:szCs w:val="24"/>
          <w:lang w:val="ru-RU" w:eastAsia="ru-RU"/>
        </w:rPr>
        <w:t>9.4.Осуществлять контроль:</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-за соблюдением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2020 –2020 г., коллективного договора 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D41CBE" w:rsidRPr="00D41CBE" w:rsidRDefault="00D41CBE" w:rsidP="00D41CBE">
      <w:pPr>
        <w:spacing w:before="0" w:beforeAutospacing="0" w:after="0" w:afterAutospacing="0" w:line="276" w:lineRule="auto"/>
        <w:ind w:firstLine="709"/>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-за охраной труда в образовательной 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-за правильностью и своевременностью предоставления работникам отпусков и их оплаты;</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-за соблюдением прав и интересов педагогических и руководящих работников - при их профессиональной переподготовке, повышения квалификации и аттестации.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p>
    <w:p w:rsidR="00D41CBE" w:rsidRPr="00D41CBE" w:rsidRDefault="00D41CBE" w:rsidP="00D41CBE">
      <w:pPr>
        <w:spacing w:before="0" w:beforeAutospacing="0" w:after="0" w:afterAutospacing="0"/>
        <w:jc w:val="center"/>
        <w:rPr>
          <w:rFonts w:ascii="Times New Roman" w:eastAsia="Times New Roman" w:hAnsi="Times New Roman" w:cs="Times New Roman"/>
          <w:b/>
          <w:sz w:val="26"/>
          <w:szCs w:val="26"/>
          <w:lang w:val="ru-RU" w:eastAsia="ru-RU"/>
        </w:rPr>
      </w:pPr>
      <w:r w:rsidRPr="00D41CBE">
        <w:rPr>
          <w:rFonts w:ascii="Times New Roman" w:eastAsia="Times New Roman" w:hAnsi="Times New Roman" w:cs="Times New Roman"/>
          <w:b/>
          <w:sz w:val="26"/>
          <w:szCs w:val="26"/>
          <w:lang w:val="ru-RU" w:eastAsia="ru-RU"/>
        </w:rPr>
        <w:t xml:space="preserve">IX. </w:t>
      </w:r>
      <w:proofErr w:type="gramStart"/>
      <w:r w:rsidRPr="00D41CBE">
        <w:rPr>
          <w:rFonts w:ascii="Times New Roman" w:eastAsia="Times New Roman" w:hAnsi="Times New Roman" w:cs="Times New Roman"/>
          <w:b/>
          <w:sz w:val="26"/>
          <w:szCs w:val="26"/>
          <w:lang w:val="ru-RU" w:eastAsia="ru-RU"/>
        </w:rPr>
        <w:t>Контроль за</w:t>
      </w:r>
      <w:proofErr w:type="gramEnd"/>
      <w:r w:rsidRPr="00D41CBE">
        <w:rPr>
          <w:rFonts w:ascii="Times New Roman" w:eastAsia="Times New Roman" w:hAnsi="Times New Roman" w:cs="Times New Roman"/>
          <w:b/>
          <w:sz w:val="26"/>
          <w:szCs w:val="26"/>
          <w:lang w:val="ru-RU" w:eastAsia="ru-RU"/>
        </w:rPr>
        <w:t xml:space="preserve"> выполнением коллективного договора.</w:t>
      </w:r>
    </w:p>
    <w:p w:rsidR="00D41CBE" w:rsidRPr="00D41CBE" w:rsidRDefault="00D41CBE" w:rsidP="00D41CBE">
      <w:pPr>
        <w:spacing w:before="0" w:beforeAutospacing="0" w:after="0" w:afterAutospacing="0"/>
        <w:jc w:val="center"/>
        <w:rPr>
          <w:rFonts w:ascii="Times New Roman" w:eastAsia="Times New Roman" w:hAnsi="Times New Roman" w:cs="Times New Roman"/>
          <w:b/>
          <w:sz w:val="26"/>
          <w:szCs w:val="26"/>
          <w:lang w:val="ru-RU" w:eastAsia="ru-RU"/>
        </w:rPr>
      </w:pPr>
      <w:r w:rsidRPr="00D41CBE">
        <w:rPr>
          <w:rFonts w:ascii="Times New Roman" w:eastAsia="Times New Roman" w:hAnsi="Times New Roman" w:cs="Times New Roman"/>
          <w:b/>
          <w:sz w:val="26"/>
          <w:szCs w:val="26"/>
          <w:lang w:val="ru-RU" w:eastAsia="ru-RU"/>
        </w:rPr>
        <w:t xml:space="preserve">Ответственность сторон коллективного договора. </w:t>
      </w:r>
    </w:p>
    <w:p w:rsidR="00D41CBE" w:rsidRPr="00D41CBE" w:rsidRDefault="00D41CBE" w:rsidP="00D41CBE">
      <w:pPr>
        <w:spacing w:before="0" w:beforeAutospacing="0" w:after="0" w:afterAutospacing="0"/>
        <w:jc w:val="center"/>
        <w:rPr>
          <w:rFonts w:ascii="Times New Roman" w:eastAsia="Times New Roman" w:hAnsi="Times New Roman" w:cs="Times New Roman"/>
          <w:b/>
          <w:sz w:val="26"/>
          <w:szCs w:val="26"/>
          <w:lang w:val="ru-RU" w:eastAsia="ru-RU"/>
        </w:rPr>
      </w:pP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 xml:space="preserve">10.1. </w:t>
      </w:r>
      <w:proofErr w:type="gramStart"/>
      <w:r w:rsidRPr="00D41CBE">
        <w:rPr>
          <w:rFonts w:ascii="Times New Roman" w:eastAsia="Times New Roman" w:hAnsi="Times New Roman" w:cs="Times New Roman"/>
          <w:sz w:val="24"/>
          <w:szCs w:val="24"/>
          <w:lang w:val="ru-RU" w:eastAsia="ru-RU"/>
        </w:rPr>
        <w:t>Контроль за</w:t>
      </w:r>
      <w:proofErr w:type="gramEnd"/>
      <w:r w:rsidRPr="00D41CBE">
        <w:rPr>
          <w:rFonts w:ascii="Times New Roman" w:eastAsia="Times New Roman" w:hAnsi="Times New Roman" w:cs="Times New Roman"/>
          <w:sz w:val="24"/>
          <w:szCs w:val="24"/>
          <w:lang w:val="ru-RU"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10.2.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10.3.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t>10.5.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r w:rsidRPr="00D41CBE">
        <w:rPr>
          <w:rFonts w:ascii="Times New Roman" w:eastAsia="Times New Roman" w:hAnsi="Times New Roman" w:cs="Times New Roman"/>
          <w:sz w:val="24"/>
          <w:szCs w:val="24"/>
          <w:lang w:val="ru-RU" w:eastAsia="ru-RU"/>
        </w:rPr>
        <w:lastRenderedPageBreak/>
        <w:t>10.6. Стороны разъясняют условия коллективного договора работникам образовательной организации.</w:t>
      </w:r>
    </w:p>
    <w:p w:rsidR="00D41CBE" w:rsidRPr="00D41CBE" w:rsidRDefault="00D41CBE" w:rsidP="00D41CBE">
      <w:pPr>
        <w:spacing w:before="0" w:beforeAutospacing="0" w:after="0" w:afterAutospacing="0" w:line="276" w:lineRule="auto"/>
        <w:ind w:firstLine="709"/>
        <w:jc w:val="both"/>
        <w:rPr>
          <w:rFonts w:ascii="Times New Roman" w:eastAsia="Times New Roman" w:hAnsi="Times New Roman" w:cs="Times New Roman"/>
          <w:sz w:val="24"/>
          <w:szCs w:val="24"/>
          <w:lang w:val="ru-RU" w:eastAsia="ru-RU"/>
        </w:rPr>
      </w:pPr>
    </w:p>
    <w:p w:rsidR="00D41CBE" w:rsidRPr="00D41CBE" w:rsidRDefault="00D41CBE" w:rsidP="00D41CBE">
      <w:pPr>
        <w:spacing w:before="0" w:beforeAutospacing="0" w:after="0" w:afterAutospacing="0" w:line="276" w:lineRule="auto"/>
        <w:ind w:firstLine="709"/>
        <w:jc w:val="center"/>
        <w:rPr>
          <w:rFonts w:ascii="Times New Roman" w:eastAsia="Times New Roman" w:hAnsi="Times New Roman" w:cs="Times New Roman"/>
          <w:sz w:val="26"/>
          <w:szCs w:val="26"/>
          <w:lang w:val="ru-RU" w:eastAsia="ru-RU"/>
        </w:rPr>
      </w:pPr>
    </w:p>
    <w:p w:rsidR="00D41CBE" w:rsidRPr="00D41CBE" w:rsidRDefault="00D41CBE" w:rsidP="00D41CBE">
      <w:pPr>
        <w:spacing w:before="0" w:beforeAutospacing="0" w:after="0" w:afterAutospacing="0"/>
        <w:jc w:val="both"/>
        <w:rPr>
          <w:rFonts w:ascii="Times New Roman" w:eastAsia="Times New Roman" w:hAnsi="Times New Roman" w:cs="Times New Roman"/>
          <w:sz w:val="28"/>
          <w:szCs w:val="28"/>
          <w:lang w:val="ru-RU" w:eastAsia="ru-RU"/>
        </w:rPr>
      </w:pPr>
    </w:p>
    <w:p w:rsidR="00D41CBE" w:rsidRPr="00D41CBE" w:rsidRDefault="00D41CBE" w:rsidP="00D41CBE">
      <w:pPr>
        <w:spacing w:before="0" w:beforeAutospacing="0" w:after="0" w:afterAutospacing="0"/>
        <w:jc w:val="both"/>
        <w:rPr>
          <w:rFonts w:ascii="Times New Roman" w:eastAsia="Times New Roman" w:hAnsi="Times New Roman" w:cs="Times New Roman"/>
          <w:sz w:val="28"/>
          <w:szCs w:val="28"/>
          <w:lang w:val="ru-RU" w:eastAsia="ru-RU"/>
        </w:rPr>
      </w:pPr>
    </w:p>
    <w:tbl>
      <w:tblPr>
        <w:tblpPr w:leftFromText="180" w:rightFromText="180" w:vertAnchor="text" w:horzAnchor="page" w:tblpX="1436" w:tblpY="11"/>
        <w:tblW w:w="14027" w:type="dxa"/>
        <w:tblLayout w:type="fixed"/>
        <w:tblCellMar>
          <w:top w:w="15" w:type="dxa"/>
          <w:left w:w="15" w:type="dxa"/>
          <w:bottom w:w="15" w:type="dxa"/>
          <w:right w:w="15" w:type="dxa"/>
        </w:tblCellMar>
        <w:tblLook w:val="0600" w:firstRow="0" w:lastRow="0" w:firstColumn="0" w:lastColumn="0" w:noHBand="1" w:noVBand="1"/>
      </w:tblPr>
      <w:tblGrid>
        <w:gridCol w:w="1654"/>
        <w:gridCol w:w="1016"/>
        <w:gridCol w:w="240"/>
        <w:gridCol w:w="1412"/>
        <w:gridCol w:w="715"/>
        <w:gridCol w:w="170"/>
        <w:gridCol w:w="170"/>
        <w:gridCol w:w="2072"/>
        <w:gridCol w:w="170"/>
        <w:gridCol w:w="1670"/>
        <w:gridCol w:w="450"/>
        <w:gridCol w:w="968"/>
        <w:gridCol w:w="3320"/>
      </w:tblGrid>
      <w:tr w:rsidR="0015268E" w:rsidTr="00626A42">
        <w:trPr>
          <w:trHeight w:val="71"/>
        </w:trPr>
        <w:tc>
          <w:tcPr>
            <w:tcW w:w="7449" w:type="dxa"/>
            <w:gridSpan w:val="8"/>
            <w:tcMar>
              <w:top w:w="75" w:type="dxa"/>
              <w:left w:w="75" w:type="dxa"/>
              <w:bottom w:w="75" w:type="dxa"/>
              <w:right w:w="75" w:type="dxa"/>
            </w:tcMar>
          </w:tcPr>
          <w:p w:rsidR="0015268E" w:rsidRDefault="0015268E" w:rsidP="00626A42">
            <w:pPr>
              <w:rPr>
                <w:rFonts w:hAnsi="Times New Roman" w:cs="Times New Roman"/>
                <w:b/>
                <w:bCs/>
                <w:color w:val="000000"/>
                <w:sz w:val="24"/>
                <w:szCs w:val="24"/>
              </w:rPr>
            </w:pPr>
            <w:r>
              <w:rPr>
                <w:rFonts w:hAnsi="Times New Roman" w:cs="Times New Roman"/>
                <w:b/>
                <w:bCs/>
                <w:color w:val="000000"/>
                <w:sz w:val="24"/>
                <w:szCs w:val="24"/>
              </w:rPr>
              <w:t xml:space="preserve">От </w:t>
            </w:r>
            <w:proofErr w:type="spellStart"/>
            <w:r>
              <w:rPr>
                <w:rFonts w:hAnsi="Times New Roman" w:cs="Times New Roman"/>
                <w:b/>
                <w:bCs/>
                <w:color w:val="000000"/>
                <w:sz w:val="24"/>
                <w:szCs w:val="24"/>
              </w:rPr>
              <w:t>работодателя</w:t>
            </w:r>
            <w:proofErr w:type="spellEnd"/>
            <w:r>
              <w:rPr>
                <w:rFonts w:hAnsi="Times New Roman" w:cs="Times New Roman"/>
                <w:b/>
                <w:bCs/>
                <w:color w:val="000000"/>
                <w:sz w:val="24"/>
                <w:szCs w:val="24"/>
              </w:rPr>
              <w:t>:</w:t>
            </w:r>
          </w:p>
        </w:tc>
        <w:tc>
          <w:tcPr>
            <w:tcW w:w="170" w:type="dxa"/>
            <w:tcMar>
              <w:top w:w="75" w:type="dxa"/>
              <w:left w:w="75" w:type="dxa"/>
              <w:bottom w:w="75" w:type="dxa"/>
              <w:right w:w="75" w:type="dxa"/>
            </w:tcMar>
          </w:tcPr>
          <w:p w:rsidR="0015268E" w:rsidRPr="00626A42" w:rsidRDefault="0015268E" w:rsidP="00626A42">
            <w:pPr>
              <w:ind w:right="75"/>
              <w:rPr>
                <w:rFonts w:hAnsi="Times New Roman" w:cs="Times New Roman"/>
                <w:color w:val="000000"/>
                <w:sz w:val="24"/>
                <w:szCs w:val="24"/>
                <w:lang w:val="ru-RU"/>
              </w:rPr>
            </w:pPr>
          </w:p>
        </w:tc>
        <w:tc>
          <w:tcPr>
            <w:tcW w:w="6408" w:type="dxa"/>
            <w:gridSpan w:val="4"/>
            <w:tcMar>
              <w:top w:w="75" w:type="dxa"/>
              <w:left w:w="75" w:type="dxa"/>
              <w:bottom w:w="75" w:type="dxa"/>
              <w:right w:w="75" w:type="dxa"/>
            </w:tcMar>
          </w:tcPr>
          <w:p w:rsidR="0015268E" w:rsidRDefault="0015268E" w:rsidP="00626A42">
            <w:pPr>
              <w:rPr>
                <w:rFonts w:hAnsi="Times New Roman" w:cs="Times New Roman"/>
                <w:b/>
                <w:bCs/>
                <w:color w:val="000000"/>
                <w:sz w:val="24"/>
                <w:szCs w:val="24"/>
              </w:rPr>
            </w:pPr>
            <w:r>
              <w:rPr>
                <w:rFonts w:hAnsi="Times New Roman" w:cs="Times New Roman"/>
                <w:b/>
                <w:bCs/>
                <w:color w:val="000000"/>
                <w:sz w:val="24"/>
                <w:szCs w:val="24"/>
              </w:rPr>
              <w:t xml:space="preserve">От </w:t>
            </w:r>
            <w:proofErr w:type="spellStart"/>
            <w:r>
              <w:rPr>
                <w:rFonts w:hAnsi="Times New Roman" w:cs="Times New Roman"/>
                <w:b/>
                <w:bCs/>
                <w:color w:val="000000"/>
                <w:sz w:val="24"/>
                <w:szCs w:val="24"/>
              </w:rPr>
              <w:t>работников</w:t>
            </w:r>
            <w:proofErr w:type="spellEnd"/>
            <w:r>
              <w:rPr>
                <w:rFonts w:hAnsi="Times New Roman" w:cs="Times New Roman"/>
                <w:b/>
                <w:bCs/>
                <w:color w:val="000000"/>
                <w:sz w:val="24"/>
                <w:szCs w:val="24"/>
              </w:rPr>
              <w:t>:</w:t>
            </w:r>
          </w:p>
        </w:tc>
      </w:tr>
      <w:tr w:rsidR="0015268E" w:rsidTr="00626A42">
        <w:trPr>
          <w:trHeight w:val="24"/>
        </w:trPr>
        <w:tc>
          <w:tcPr>
            <w:tcW w:w="7449" w:type="dxa"/>
            <w:gridSpan w:val="8"/>
            <w:tcMar>
              <w:top w:w="75" w:type="dxa"/>
              <w:left w:w="75" w:type="dxa"/>
              <w:bottom w:w="75" w:type="dxa"/>
              <w:right w:w="75" w:type="dxa"/>
            </w:tcMar>
          </w:tcPr>
          <w:p w:rsidR="0015268E" w:rsidRPr="00DB6F3F" w:rsidRDefault="0015268E" w:rsidP="00626A42">
            <w:pPr>
              <w:ind w:left="75" w:right="75"/>
              <w:rPr>
                <w:rFonts w:hAnsi="Times New Roman" w:cs="Times New Roman"/>
                <w:color w:val="000000"/>
                <w:sz w:val="24"/>
                <w:szCs w:val="24"/>
                <w:lang w:val="ru-RU"/>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r w:rsidR="00DB6F3F">
              <w:rPr>
                <w:rFonts w:hAnsi="Times New Roman" w:cs="Times New Roman"/>
                <w:color w:val="000000"/>
                <w:sz w:val="24"/>
                <w:szCs w:val="24"/>
                <w:lang w:val="ru-RU"/>
              </w:rPr>
              <w:t>МБДОУ</w:t>
            </w:r>
          </w:p>
        </w:tc>
        <w:tc>
          <w:tcPr>
            <w:tcW w:w="170" w:type="dxa"/>
            <w:tcMar>
              <w:top w:w="75" w:type="dxa"/>
              <w:left w:w="75" w:type="dxa"/>
              <w:bottom w:w="75" w:type="dxa"/>
              <w:right w:w="75" w:type="dxa"/>
            </w:tcMar>
          </w:tcPr>
          <w:p w:rsidR="0015268E" w:rsidRDefault="0015268E" w:rsidP="00626A42">
            <w:pPr>
              <w:ind w:left="75" w:right="75"/>
              <w:rPr>
                <w:rFonts w:hAnsi="Times New Roman" w:cs="Times New Roman"/>
                <w:color w:val="000000"/>
                <w:sz w:val="24"/>
                <w:szCs w:val="24"/>
              </w:rPr>
            </w:pPr>
          </w:p>
        </w:tc>
        <w:tc>
          <w:tcPr>
            <w:tcW w:w="6408" w:type="dxa"/>
            <w:gridSpan w:val="4"/>
            <w:tcMar>
              <w:top w:w="75" w:type="dxa"/>
              <w:left w:w="75" w:type="dxa"/>
              <w:bottom w:w="75" w:type="dxa"/>
              <w:right w:w="75" w:type="dxa"/>
            </w:tcMar>
          </w:tcPr>
          <w:p w:rsidR="0015268E" w:rsidRPr="00DB6F3F" w:rsidRDefault="0015268E" w:rsidP="00626A42">
            <w:pPr>
              <w:spacing w:before="0" w:beforeAutospacing="0" w:after="0" w:afterAutospacing="0"/>
              <w:ind w:right="75"/>
              <w:rPr>
                <w:rFonts w:hAnsi="Times New Roman" w:cs="Times New Roman"/>
                <w:color w:val="000000"/>
                <w:sz w:val="24"/>
                <w:szCs w:val="24"/>
                <w:lang w:val="ru-RU"/>
              </w:rPr>
            </w:pPr>
            <w:r>
              <w:rPr>
                <w:rFonts w:hAnsi="Times New Roman" w:cs="Times New Roman"/>
                <w:color w:val="000000"/>
                <w:sz w:val="24"/>
                <w:szCs w:val="24"/>
              </w:rPr>
              <w:t>Предс</w:t>
            </w:r>
            <w:r>
              <w:rPr>
                <w:rFonts w:hAnsi="Times New Roman" w:cs="Times New Roman"/>
                <w:color w:val="000000"/>
                <w:sz w:val="24"/>
                <w:szCs w:val="24"/>
                <w:lang w:val="ru-RU"/>
              </w:rPr>
              <w:t>тавитель</w:t>
            </w:r>
            <w:r>
              <w:rPr>
                <w:rFonts w:hAnsi="Times New Roman" w:cs="Times New Roman"/>
                <w:color w:val="000000"/>
                <w:sz w:val="24"/>
                <w:szCs w:val="24"/>
              </w:rPr>
              <w:t xml:space="preserve"> </w:t>
            </w:r>
            <w:r>
              <w:rPr>
                <w:rFonts w:hAnsi="Times New Roman" w:cs="Times New Roman"/>
                <w:color w:val="000000"/>
                <w:sz w:val="24"/>
                <w:szCs w:val="24"/>
                <w:lang w:val="ru-RU"/>
              </w:rPr>
              <w:t>трудового</w:t>
            </w:r>
            <w:r w:rsidR="00DB6F3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коллектива </w:t>
            </w:r>
            <w:r>
              <w:rPr>
                <w:rFonts w:hAnsi="Times New Roman" w:cs="Times New Roman"/>
                <w:color w:val="000000"/>
                <w:sz w:val="24"/>
                <w:szCs w:val="24"/>
              </w:rPr>
              <w:t>организации</w:t>
            </w:r>
          </w:p>
        </w:tc>
      </w:tr>
      <w:tr w:rsidR="00DB6F3F" w:rsidTr="00626A42">
        <w:trPr>
          <w:gridAfter w:val="1"/>
          <w:wAfter w:w="3320" w:type="dxa"/>
        </w:trPr>
        <w:tc>
          <w:tcPr>
            <w:tcW w:w="1654" w:type="dxa"/>
            <w:tcMar>
              <w:top w:w="75" w:type="dxa"/>
              <w:left w:w="75" w:type="dxa"/>
              <w:bottom w:w="75" w:type="dxa"/>
              <w:right w:w="75" w:type="dxa"/>
            </w:tcMar>
            <w:vAlign w:val="center"/>
          </w:tcPr>
          <w:p w:rsidR="0015268E" w:rsidRPr="00DB6F3F" w:rsidRDefault="00DB6F3F" w:rsidP="00626A42">
            <w:pPr>
              <w:rPr>
                <w:rFonts w:hAnsi="Times New Roman" w:cs="Times New Roman"/>
                <w:color w:val="000000"/>
                <w:sz w:val="24"/>
                <w:szCs w:val="24"/>
                <w:lang w:val="ru-RU"/>
              </w:rPr>
            </w:pPr>
            <w:r>
              <w:rPr>
                <w:rFonts w:hAnsi="Times New Roman" w:cs="Times New Roman"/>
                <w:color w:val="000000"/>
                <w:sz w:val="24"/>
                <w:szCs w:val="24"/>
                <w:lang w:val="ru-RU"/>
              </w:rPr>
              <w:t>Заведующий</w:t>
            </w:r>
          </w:p>
        </w:tc>
        <w:tc>
          <w:tcPr>
            <w:tcW w:w="1256" w:type="dxa"/>
            <w:gridSpan w:val="2"/>
            <w:tcMar>
              <w:top w:w="75" w:type="dxa"/>
              <w:left w:w="75" w:type="dxa"/>
              <w:bottom w:w="75" w:type="dxa"/>
              <w:right w:w="75" w:type="dxa"/>
            </w:tcMar>
            <w:vAlign w:val="center"/>
          </w:tcPr>
          <w:p w:rsidR="0015268E" w:rsidRPr="00DB6F3F" w:rsidRDefault="00DB6F3F" w:rsidP="00626A42">
            <w:pPr>
              <w:rPr>
                <w:rFonts w:hAnsi="Times New Roman" w:cs="Times New Roman"/>
                <w:color w:val="000000"/>
                <w:sz w:val="24"/>
                <w:szCs w:val="24"/>
                <w:lang w:val="ru-RU"/>
              </w:rPr>
            </w:pPr>
            <w:r>
              <w:rPr>
                <w:rFonts w:hAnsi="Times New Roman" w:cs="Times New Roman"/>
                <w:color w:val="000000"/>
                <w:sz w:val="24"/>
                <w:szCs w:val="24"/>
                <w:lang w:val="ru-RU"/>
              </w:rPr>
              <w:t>________</w:t>
            </w:r>
          </w:p>
        </w:tc>
        <w:tc>
          <w:tcPr>
            <w:tcW w:w="2127" w:type="dxa"/>
            <w:gridSpan w:val="2"/>
            <w:tcMar>
              <w:top w:w="75" w:type="dxa"/>
              <w:left w:w="75" w:type="dxa"/>
              <w:bottom w:w="75" w:type="dxa"/>
              <w:right w:w="75" w:type="dxa"/>
            </w:tcMar>
            <w:vAlign w:val="center"/>
          </w:tcPr>
          <w:p w:rsidR="0015268E" w:rsidRPr="00DB6F3F" w:rsidRDefault="00DB6F3F" w:rsidP="00626A42">
            <w:pPr>
              <w:rPr>
                <w:rFonts w:hAnsi="Times New Roman" w:cs="Times New Roman"/>
                <w:color w:val="000000"/>
                <w:sz w:val="24"/>
                <w:szCs w:val="24"/>
                <w:lang w:val="ru-RU"/>
              </w:rPr>
            </w:pPr>
            <w:r>
              <w:rPr>
                <w:rFonts w:hAnsi="Times New Roman" w:cs="Times New Roman"/>
                <w:color w:val="000000"/>
                <w:sz w:val="24"/>
                <w:szCs w:val="24"/>
                <w:lang w:val="ru-RU"/>
              </w:rPr>
              <w:t>Ковалова Светлана Викторовна</w:t>
            </w:r>
          </w:p>
        </w:tc>
        <w:tc>
          <w:tcPr>
            <w:tcW w:w="170" w:type="dxa"/>
            <w:tcMar>
              <w:top w:w="75" w:type="dxa"/>
              <w:left w:w="75" w:type="dxa"/>
              <w:bottom w:w="75" w:type="dxa"/>
              <w:right w:w="75" w:type="dxa"/>
            </w:tcMar>
          </w:tcPr>
          <w:p w:rsidR="0015268E" w:rsidRPr="0015268E" w:rsidRDefault="0015268E" w:rsidP="00626A42">
            <w:pPr>
              <w:ind w:right="75"/>
              <w:rPr>
                <w:rFonts w:hAnsi="Times New Roman" w:cs="Times New Roman"/>
                <w:color w:val="000000"/>
                <w:sz w:val="24"/>
                <w:szCs w:val="24"/>
                <w:lang w:val="ru-RU"/>
              </w:rPr>
            </w:pPr>
          </w:p>
        </w:tc>
        <w:tc>
          <w:tcPr>
            <w:tcW w:w="170" w:type="dxa"/>
            <w:tcMar>
              <w:top w:w="75" w:type="dxa"/>
              <w:left w:w="75" w:type="dxa"/>
              <w:bottom w:w="75" w:type="dxa"/>
              <w:right w:w="75" w:type="dxa"/>
            </w:tcMar>
          </w:tcPr>
          <w:p w:rsidR="0015268E" w:rsidRPr="0015268E" w:rsidRDefault="00DB6F3F" w:rsidP="00626A42">
            <w:pPr>
              <w:ind w:left="-956"/>
              <w:rPr>
                <w:rFonts w:hAnsi="Times New Roman" w:cs="Times New Roman"/>
                <w:color w:val="000000"/>
                <w:sz w:val="24"/>
                <w:szCs w:val="24"/>
                <w:lang w:val="ru-RU"/>
              </w:rPr>
            </w:pPr>
            <w:r>
              <w:rPr>
                <w:rFonts w:hAnsi="Times New Roman" w:cs="Times New Roman"/>
                <w:color w:val="000000"/>
                <w:sz w:val="24"/>
                <w:szCs w:val="24"/>
                <w:lang w:val="ru-RU"/>
              </w:rPr>
              <w:t>_______</w:t>
            </w:r>
          </w:p>
        </w:tc>
        <w:tc>
          <w:tcPr>
            <w:tcW w:w="5330" w:type="dxa"/>
            <w:gridSpan w:val="5"/>
            <w:tcMar>
              <w:top w:w="75" w:type="dxa"/>
              <w:left w:w="75" w:type="dxa"/>
              <w:bottom w:w="75" w:type="dxa"/>
              <w:right w:w="75" w:type="dxa"/>
            </w:tcMar>
          </w:tcPr>
          <w:p w:rsidR="0015268E" w:rsidRPr="0015268E" w:rsidRDefault="00DB6F3F" w:rsidP="00626A42">
            <w:pPr>
              <w:rPr>
                <w:rFonts w:hAnsi="Times New Roman" w:cs="Times New Roman"/>
                <w:color w:val="000000"/>
                <w:sz w:val="24"/>
                <w:szCs w:val="24"/>
                <w:lang w:val="ru-RU"/>
              </w:rPr>
            </w:pPr>
            <w:r>
              <w:rPr>
                <w:rFonts w:hAnsi="Times New Roman" w:cs="Times New Roman"/>
                <w:color w:val="000000"/>
                <w:sz w:val="24"/>
                <w:szCs w:val="24"/>
                <w:lang w:val="ru-RU"/>
              </w:rPr>
              <w:t>________</w:t>
            </w:r>
            <w:r w:rsidR="0015268E">
              <w:rPr>
                <w:rFonts w:hAnsi="Times New Roman" w:cs="Times New Roman"/>
                <w:color w:val="000000"/>
                <w:sz w:val="24"/>
                <w:szCs w:val="24"/>
                <w:lang w:val="ru-RU"/>
              </w:rPr>
              <w:t>Шумилова Марина Александровна</w:t>
            </w:r>
          </w:p>
        </w:tc>
      </w:tr>
      <w:tr w:rsidR="0015268E" w:rsidTr="00626A42">
        <w:tc>
          <w:tcPr>
            <w:tcW w:w="2670" w:type="dxa"/>
            <w:gridSpan w:val="2"/>
            <w:tcMar>
              <w:top w:w="75" w:type="dxa"/>
              <w:left w:w="75" w:type="dxa"/>
              <w:bottom w:w="75" w:type="dxa"/>
              <w:right w:w="75" w:type="dxa"/>
            </w:tcMar>
          </w:tcPr>
          <w:p w:rsidR="0015268E" w:rsidRDefault="0015268E" w:rsidP="00626A42">
            <w:pPr>
              <w:ind w:left="75" w:right="75"/>
              <w:rPr>
                <w:rFonts w:hAnsi="Times New Roman" w:cs="Times New Roman"/>
                <w:color w:val="000000"/>
                <w:sz w:val="24"/>
                <w:szCs w:val="24"/>
              </w:rPr>
            </w:pPr>
            <w:r>
              <w:rPr>
                <w:rFonts w:hAnsi="Times New Roman" w:cs="Times New Roman"/>
                <w:color w:val="000000"/>
                <w:sz w:val="24"/>
                <w:szCs w:val="24"/>
              </w:rPr>
              <w:t>М.П.</w:t>
            </w:r>
          </w:p>
        </w:tc>
        <w:tc>
          <w:tcPr>
            <w:tcW w:w="4779" w:type="dxa"/>
            <w:gridSpan w:val="6"/>
            <w:tcMar>
              <w:top w:w="75" w:type="dxa"/>
              <w:left w:w="75" w:type="dxa"/>
              <w:bottom w:w="75" w:type="dxa"/>
              <w:right w:w="75" w:type="dxa"/>
            </w:tcMar>
          </w:tcPr>
          <w:p w:rsidR="0015268E" w:rsidRDefault="0015268E" w:rsidP="00626A42">
            <w:pPr>
              <w:ind w:left="75" w:right="75"/>
              <w:rPr>
                <w:rFonts w:hAnsi="Times New Roman" w:cs="Times New Roman"/>
                <w:color w:val="000000"/>
                <w:sz w:val="24"/>
                <w:szCs w:val="24"/>
              </w:rPr>
            </w:pPr>
          </w:p>
        </w:tc>
        <w:tc>
          <w:tcPr>
            <w:tcW w:w="170" w:type="dxa"/>
            <w:tcMar>
              <w:top w:w="75" w:type="dxa"/>
              <w:left w:w="75" w:type="dxa"/>
              <w:bottom w:w="75" w:type="dxa"/>
              <w:right w:w="75" w:type="dxa"/>
            </w:tcMar>
          </w:tcPr>
          <w:p w:rsidR="0015268E" w:rsidRDefault="0015268E" w:rsidP="00626A42">
            <w:pPr>
              <w:ind w:left="75" w:right="75"/>
              <w:rPr>
                <w:rFonts w:hAnsi="Times New Roman" w:cs="Times New Roman"/>
                <w:color w:val="000000"/>
                <w:sz w:val="24"/>
                <w:szCs w:val="24"/>
              </w:rPr>
            </w:pPr>
          </w:p>
        </w:tc>
        <w:tc>
          <w:tcPr>
            <w:tcW w:w="1670" w:type="dxa"/>
            <w:tcMar>
              <w:top w:w="75" w:type="dxa"/>
              <w:left w:w="75" w:type="dxa"/>
              <w:bottom w:w="75" w:type="dxa"/>
              <w:right w:w="75" w:type="dxa"/>
            </w:tcMar>
          </w:tcPr>
          <w:p w:rsidR="0015268E" w:rsidRPr="00DB6F3F" w:rsidRDefault="0015268E" w:rsidP="00626A42">
            <w:pPr>
              <w:ind w:right="75"/>
              <w:rPr>
                <w:rFonts w:hAnsi="Times New Roman" w:cs="Times New Roman"/>
                <w:color w:val="000000"/>
                <w:sz w:val="24"/>
                <w:szCs w:val="24"/>
                <w:lang w:val="ru-RU"/>
              </w:rPr>
            </w:pPr>
          </w:p>
        </w:tc>
        <w:tc>
          <w:tcPr>
            <w:tcW w:w="4738" w:type="dxa"/>
            <w:gridSpan w:val="3"/>
            <w:tcMar>
              <w:top w:w="75" w:type="dxa"/>
              <w:left w:w="75" w:type="dxa"/>
              <w:bottom w:w="75" w:type="dxa"/>
              <w:right w:w="75" w:type="dxa"/>
            </w:tcMar>
          </w:tcPr>
          <w:p w:rsidR="0015268E" w:rsidRDefault="0015268E" w:rsidP="00626A42">
            <w:pPr>
              <w:ind w:left="75" w:right="75"/>
              <w:rPr>
                <w:rFonts w:hAnsi="Times New Roman" w:cs="Times New Roman"/>
                <w:color w:val="000000"/>
                <w:sz w:val="24"/>
                <w:szCs w:val="24"/>
              </w:rPr>
            </w:pPr>
          </w:p>
        </w:tc>
      </w:tr>
      <w:tr w:rsidR="0015268E" w:rsidTr="00626A42">
        <w:tc>
          <w:tcPr>
            <w:tcW w:w="7449" w:type="dxa"/>
            <w:gridSpan w:val="8"/>
            <w:tcMar>
              <w:top w:w="75" w:type="dxa"/>
              <w:left w:w="75" w:type="dxa"/>
              <w:bottom w:w="75" w:type="dxa"/>
              <w:right w:w="75" w:type="dxa"/>
            </w:tcMar>
          </w:tcPr>
          <w:p w:rsidR="0015268E" w:rsidRDefault="00626A42" w:rsidP="00626A42">
            <w:pPr>
              <w:ind w:left="142" w:hanging="142"/>
              <w:rPr>
                <w:rFonts w:hAnsi="Times New Roman" w:cs="Times New Roman"/>
                <w:color w:val="000000"/>
                <w:sz w:val="24"/>
                <w:szCs w:val="24"/>
              </w:rPr>
            </w:pPr>
            <w:r>
              <w:rPr>
                <w:rFonts w:hAnsi="Times New Roman" w:cs="Times New Roman"/>
                <w:color w:val="000000"/>
                <w:sz w:val="24"/>
                <w:szCs w:val="24"/>
                <w:lang w:val="ru-RU"/>
              </w:rPr>
              <w:t>03</w:t>
            </w:r>
            <w:r w:rsidR="0015268E">
              <w:rPr>
                <w:rFonts w:hAnsi="Times New Roman" w:cs="Times New Roman"/>
                <w:color w:val="000000"/>
                <w:sz w:val="24"/>
                <w:szCs w:val="24"/>
              </w:rPr>
              <w:t xml:space="preserve"> </w:t>
            </w:r>
            <w:proofErr w:type="spellStart"/>
            <w:r>
              <w:rPr>
                <w:rFonts w:hAnsi="Times New Roman" w:cs="Times New Roman"/>
                <w:color w:val="000000"/>
                <w:sz w:val="24"/>
                <w:szCs w:val="24"/>
                <w:lang w:val="ru-RU"/>
              </w:rPr>
              <w:t>декаб</w:t>
            </w:r>
            <w:r w:rsidR="0015268E">
              <w:rPr>
                <w:rFonts w:hAnsi="Times New Roman" w:cs="Times New Roman"/>
                <w:color w:val="000000"/>
                <w:sz w:val="24"/>
                <w:szCs w:val="24"/>
              </w:rPr>
              <w:t>ря</w:t>
            </w:r>
            <w:proofErr w:type="spellEnd"/>
            <w:r w:rsidR="00DB6F3F">
              <w:rPr>
                <w:rFonts w:hAnsi="Times New Roman" w:cs="Times New Roman"/>
                <w:color w:val="000000"/>
                <w:sz w:val="24"/>
                <w:szCs w:val="24"/>
              </w:rPr>
              <w:t xml:space="preserve"> 202</w:t>
            </w:r>
            <w:r w:rsidR="00DB6F3F">
              <w:rPr>
                <w:rFonts w:hAnsi="Times New Roman" w:cs="Times New Roman"/>
                <w:color w:val="000000"/>
                <w:sz w:val="24"/>
                <w:szCs w:val="24"/>
                <w:lang w:val="ru-RU"/>
              </w:rPr>
              <w:t>1</w:t>
            </w:r>
            <w:r w:rsidR="0015268E">
              <w:rPr>
                <w:rFonts w:hAnsi="Times New Roman" w:cs="Times New Roman"/>
                <w:color w:val="000000"/>
                <w:sz w:val="24"/>
                <w:szCs w:val="24"/>
              </w:rPr>
              <w:t xml:space="preserve"> г.</w:t>
            </w:r>
          </w:p>
        </w:tc>
        <w:tc>
          <w:tcPr>
            <w:tcW w:w="170" w:type="dxa"/>
            <w:tcMar>
              <w:top w:w="75" w:type="dxa"/>
              <w:left w:w="75" w:type="dxa"/>
              <w:bottom w:w="75" w:type="dxa"/>
              <w:right w:w="75" w:type="dxa"/>
            </w:tcMar>
          </w:tcPr>
          <w:p w:rsidR="0015268E" w:rsidRDefault="0015268E" w:rsidP="00626A42">
            <w:pPr>
              <w:ind w:left="75" w:right="75"/>
              <w:rPr>
                <w:rFonts w:hAnsi="Times New Roman" w:cs="Times New Roman"/>
                <w:color w:val="000000"/>
                <w:sz w:val="24"/>
                <w:szCs w:val="24"/>
              </w:rPr>
            </w:pPr>
          </w:p>
        </w:tc>
        <w:tc>
          <w:tcPr>
            <w:tcW w:w="6408" w:type="dxa"/>
            <w:gridSpan w:val="4"/>
            <w:tcMar>
              <w:top w:w="75" w:type="dxa"/>
              <w:left w:w="75" w:type="dxa"/>
              <w:bottom w:w="75" w:type="dxa"/>
              <w:right w:w="75" w:type="dxa"/>
            </w:tcMar>
          </w:tcPr>
          <w:p w:rsidR="0015268E" w:rsidRDefault="0015268E" w:rsidP="00626A42">
            <w:pPr>
              <w:rPr>
                <w:rFonts w:hAnsi="Times New Roman" w:cs="Times New Roman"/>
                <w:color w:val="000000"/>
                <w:sz w:val="24"/>
                <w:szCs w:val="24"/>
              </w:rPr>
            </w:pPr>
            <w:r>
              <w:rPr>
                <w:rFonts w:hAnsi="Times New Roman" w:cs="Times New Roman"/>
                <w:color w:val="000000"/>
                <w:sz w:val="24"/>
                <w:szCs w:val="24"/>
              </w:rPr>
              <w:t> </w:t>
            </w:r>
            <w:r w:rsidR="00626A42">
              <w:rPr>
                <w:rFonts w:hAnsi="Times New Roman" w:cs="Times New Roman"/>
                <w:color w:val="000000"/>
                <w:sz w:val="24"/>
                <w:szCs w:val="24"/>
                <w:lang w:val="ru-RU"/>
              </w:rPr>
              <w:t>03</w:t>
            </w:r>
            <w:r>
              <w:rPr>
                <w:rFonts w:hAnsi="Times New Roman" w:cs="Times New Roman"/>
                <w:color w:val="000000"/>
                <w:sz w:val="24"/>
                <w:szCs w:val="24"/>
              </w:rPr>
              <w:t xml:space="preserve"> </w:t>
            </w:r>
            <w:proofErr w:type="spellStart"/>
            <w:r w:rsidR="00626A42">
              <w:rPr>
                <w:rFonts w:hAnsi="Times New Roman" w:cs="Times New Roman"/>
                <w:color w:val="000000"/>
                <w:sz w:val="24"/>
                <w:szCs w:val="24"/>
                <w:lang w:val="ru-RU"/>
              </w:rPr>
              <w:t>декаб</w:t>
            </w:r>
            <w:r>
              <w:rPr>
                <w:rFonts w:hAnsi="Times New Roman" w:cs="Times New Roman"/>
                <w:color w:val="000000"/>
                <w:sz w:val="24"/>
                <w:szCs w:val="24"/>
              </w:rPr>
              <w:t>ря</w:t>
            </w:r>
            <w:proofErr w:type="spellEnd"/>
            <w:r w:rsidR="00DB6F3F">
              <w:rPr>
                <w:rFonts w:hAnsi="Times New Roman" w:cs="Times New Roman"/>
                <w:color w:val="000000"/>
                <w:sz w:val="24"/>
                <w:szCs w:val="24"/>
              </w:rPr>
              <w:t xml:space="preserve"> 202</w:t>
            </w:r>
            <w:r w:rsidR="00DB6F3F">
              <w:rPr>
                <w:rFonts w:hAnsi="Times New Roman" w:cs="Times New Roman"/>
                <w:color w:val="000000"/>
                <w:sz w:val="24"/>
                <w:szCs w:val="24"/>
                <w:lang w:val="ru-RU"/>
              </w:rPr>
              <w:t>1</w:t>
            </w:r>
            <w:r>
              <w:rPr>
                <w:rFonts w:hAnsi="Times New Roman" w:cs="Times New Roman"/>
                <w:color w:val="000000"/>
                <w:sz w:val="24"/>
                <w:szCs w:val="24"/>
              </w:rPr>
              <w:t xml:space="preserve"> г.</w:t>
            </w:r>
          </w:p>
        </w:tc>
      </w:tr>
      <w:tr w:rsidR="0015268E" w:rsidTr="00626A42">
        <w:tc>
          <w:tcPr>
            <w:tcW w:w="1654" w:type="dxa"/>
            <w:tcMar>
              <w:top w:w="75" w:type="dxa"/>
              <w:left w:w="75" w:type="dxa"/>
              <w:bottom w:w="75" w:type="dxa"/>
              <w:right w:w="75" w:type="dxa"/>
            </w:tcMar>
            <w:vAlign w:val="center"/>
          </w:tcPr>
          <w:p w:rsidR="0015268E" w:rsidRDefault="0015268E" w:rsidP="00626A42">
            <w:pPr>
              <w:ind w:left="75" w:right="75"/>
              <w:rPr>
                <w:rFonts w:hAnsi="Times New Roman" w:cs="Times New Roman"/>
                <w:color w:val="000000"/>
                <w:sz w:val="24"/>
                <w:szCs w:val="24"/>
              </w:rPr>
            </w:pPr>
          </w:p>
        </w:tc>
        <w:tc>
          <w:tcPr>
            <w:tcW w:w="1016" w:type="dxa"/>
            <w:tcMar>
              <w:top w:w="75" w:type="dxa"/>
              <w:left w:w="75" w:type="dxa"/>
              <w:bottom w:w="75" w:type="dxa"/>
              <w:right w:w="75" w:type="dxa"/>
            </w:tcMar>
            <w:vAlign w:val="center"/>
          </w:tcPr>
          <w:p w:rsidR="0015268E" w:rsidRDefault="0015268E" w:rsidP="00626A42">
            <w:pPr>
              <w:ind w:left="75" w:right="75"/>
              <w:rPr>
                <w:rFonts w:hAnsi="Times New Roman" w:cs="Times New Roman"/>
                <w:color w:val="000000"/>
                <w:sz w:val="24"/>
                <w:szCs w:val="24"/>
              </w:rPr>
            </w:pPr>
          </w:p>
        </w:tc>
        <w:tc>
          <w:tcPr>
            <w:tcW w:w="1652" w:type="dxa"/>
            <w:gridSpan w:val="2"/>
            <w:tcMar>
              <w:top w:w="75" w:type="dxa"/>
              <w:left w:w="75" w:type="dxa"/>
              <w:bottom w:w="75" w:type="dxa"/>
              <w:right w:w="75" w:type="dxa"/>
            </w:tcMar>
            <w:vAlign w:val="center"/>
          </w:tcPr>
          <w:p w:rsidR="0015268E" w:rsidRDefault="0015268E" w:rsidP="00626A42">
            <w:pPr>
              <w:ind w:left="75" w:right="75"/>
              <w:rPr>
                <w:rFonts w:hAnsi="Times New Roman" w:cs="Times New Roman"/>
                <w:color w:val="000000"/>
                <w:sz w:val="24"/>
                <w:szCs w:val="24"/>
              </w:rPr>
            </w:pPr>
          </w:p>
        </w:tc>
        <w:tc>
          <w:tcPr>
            <w:tcW w:w="3127" w:type="dxa"/>
            <w:gridSpan w:val="4"/>
            <w:tcMar>
              <w:top w:w="75" w:type="dxa"/>
              <w:left w:w="75" w:type="dxa"/>
              <w:bottom w:w="75" w:type="dxa"/>
              <w:right w:w="75" w:type="dxa"/>
            </w:tcMar>
            <w:vAlign w:val="center"/>
          </w:tcPr>
          <w:p w:rsidR="0015268E" w:rsidRDefault="0015268E" w:rsidP="00626A42">
            <w:pPr>
              <w:ind w:left="75" w:right="75"/>
              <w:rPr>
                <w:rFonts w:hAnsi="Times New Roman" w:cs="Times New Roman"/>
                <w:color w:val="000000"/>
                <w:sz w:val="24"/>
                <w:szCs w:val="24"/>
              </w:rPr>
            </w:pPr>
          </w:p>
        </w:tc>
        <w:tc>
          <w:tcPr>
            <w:tcW w:w="170" w:type="dxa"/>
            <w:tcMar>
              <w:top w:w="75" w:type="dxa"/>
              <w:left w:w="75" w:type="dxa"/>
              <w:bottom w:w="75" w:type="dxa"/>
              <w:right w:w="75" w:type="dxa"/>
            </w:tcMar>
            <w:vAlign w:val="center"/>
          </w:tcPr>
          <w:p w:rsidR="0015268E" w:rsidRDefault="0015268E" w:rsidP="00626A42">
            <w:pPr>
              <w:ind w:left="75" w:right="75"/>
              <w:rPr>
                <w:rFonts w:hAnsi="Times New Roman" w:cs="Times New Roman"/>
                <w:color w:val="000000"/>
                <w:sz w:val="24"/>
                <w:szCs w:val="24"/>
              </w:rPr>
            </w:pPr>
          </w:p>
        </w:tc>
        <w:tc>
          <w:tcPr>
            <w:tcW w:w="2120" w:type="dxa"/>
            <w:gridSpan w:val="2"/>
            <w:tcMar>
              <w:top w:w="75" w:type="dxa"/>
              <w:left w:w="75" w:type="dxa"/>
              <w:bottom w:w="75" w:type="dxa"/>
              <w:right w:w="75" w:type="dxa"/>
            </w:tcMar>
            <w:vAlign w:val="center"/>
          </w:tcPr>
          <w:p w:rsidR="0015268E" w:rsidRDefault="0015268E" w:rsidP="00626A42">
            <w:pPr>
              <w:ind w:left="75" w:right="75"/>
              <w:rPr>
                <w:rFonts w:hAnsi="Times New Roman" w:cs="Times New Roman"/>
                <w:color w:val="000000"/>
                <w:sz w:val="24"/>
                <w:szCs w:val="24"/>
              </w:rPr>
            </w:pPr>
          </w:p>
        </w:tc>
        <w:tc>
          <w:tcPr>
            <w:tcW w:w="4288" w:type="dxa"/>
            <w:gridSpan w:val="2"/>
            <w:tcMar>
              <w:top w:w="75" w:type="dxa"/>
              <w:left w:w="75" w:type="dxa"/>
              <w:bottom w:w="75" w:type="dxa"/>
              <w:right w:w="75" w:type="dxa"/>
            </w:tcMar>
            <w:vAlign w:val="center"/>
          </w:tcPr>
          <w:p w:rsidR="0015268E" w:rsidRDefault="0015268E" w:rsidP="00626A42">
            <w:pPr>
              <w:ind w:left="75" w:right="75"/>
              <w:rPr>
                <w:rFonts w:hAnsi="Times New Roman" w:cs="Times New Roman"/>
                <w:color w:val="000000"/>
                <w:sz w:val="24"/>
                <w:szCs w:val="24"/>
              </w:rPr>
            </w:pPr>
          </w:p>
        </w:tc>
      </w:tr>
    </w:tbl>
    <w:p w:rsidR="00D41CBE" w:rsidRPr="00D41CBE" w:rsidRDefault="00D41CBE" w:rsidP="00D41CBE">
      <w:pPr>
        <w:spacing w:before="0" w:beforeAutospacing="0" w:after="0" w:afterAutospacing="0"/>
        <w:jc w:val="both"/>
        <w:rPr>
          <w:rFonts w:ascii="Times New Roman" w:eastAsia="Times New Roman" w:hAnsi="Times New Roman" w:cs="Times New Roman"/>
          <w:sz w:val="28"/>
          <w:szCs w:val="28"/>
          <w:lang w:val="ru-RU" w:eastAsia="ru-RU"/>
        </w:rPr>
      </w:pPr>
    </w:p>
    <w:p w:rsidR="00D41CBE" w:rsidRPr="00D41CBE" w:rsidRDefault="00D41CBE" w:rsidP="00D41CBE">
      <w:pPr>
        <w:spacing w:before="0" w:beforeAutospacing="0" w:after="0" w:afterAutospacing="0"/>
        <w:jc w:val="both"/>
        <w:rPr>
          <w:rFonts w:ascii="Times New Roman" w:eastAsia="Times New Roman" w:hAnsi="Times New Roman" w:cs="Times New Roman"/>
          <w:sz w:val="28"/>
          <w:szCs w:val="28"/>
          <w:lang w:val="ru-RU" w:eastAsia="ru-RU"/>
        </w:rPr>
      </w:pPr>
    </w:p>
    <w:p w:rsidR="00D41CBE" w:rsidRPr="00D41CBE" w:rsidRDefault="00D41CBE" w:rsidP="00D41CBE">
      <w:pPr>
        <w:spacing w:before="0" w:beforeAutospacing="0" w:after="200" w:afterAutospacing="0" w:line="276" w:lineRule="auto"/>
        <w:rPr>
          <w:rFonts w:ascii="Times New Roman" w:eastAsia="Times New Roman" w:hAnsi="Times New Roman" w:cs="Times New Roman"/>
          <w:sz w:val="28"/>
          <w:szCs w:val="28"/>
          <w:lang w:val="ru-RU" w:eastAsia="ru-RU"/>
        </w:rPr>
      </w:pPr>
    </w:p>
    <w:p w:rsidR="003B1FDB" w:rsidRPr="00DE75EA" w:rsidRDefault="003B1FDB">
      <w:pPr>
        <w:rPr>
          <w:rFonts w:hAnsi="Times New Roman" w:cs="Times New Roman"/>
          <w:color w:val="000000"/>
          <w:sz w:val="24"/>
          <w:szCs w:val="24"/>
          <w:lang w:val="ru-RU"/>
        </w:rPr>
      </w:pPr>
    </w:p>
    <w:p w:rsidR="0062655D" w:rsidRDefault="0062655D"/>
    <w:sectPr w:rsidR="006265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396"/>
    <w:multiLevelType w:val="hybridMultilevel"/>
    <w:tmpl w:val="F04A02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4E14"/>
    <w:multiLevelType w:val="hybridMultilevel"/>
    <w:tmpl w:val="38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D4356"/>
    <w:multiLevelType w:val="hybridMultilevel"/>
    <w:tmpl w:val="0F00C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720158"/>
    <w:multiLevelType w:val="hybridMultilevel"/>
    <w:tmpl w:val="6DAE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678B"/>
    <w:rsid w:val="000074A7"/>
    <w:rsid w:val="000157F6"/>
    <w:rsid w:val="000261C2"/>
    <w:rsid w:val="00060755"/>
    <w:rsid w:val="00063C66"/>
    <w:rsid w:val="00076AED"/>
    <w:rsid w:val="00090B91"/>
    <w:rsid w:val="000A3314"/>
    <w:rsid w:val="000A412C"/>
    <w:rsid w:val="000A7D61"/>
    <w:rsid w:val="000B124F"/>
    <w:rsid w:val="000B7F5E"/>
    <w:rsid w:val="000C1CF0"/>
    <w:rsid w:val="000D2205"/>
    <w:rsid w:val="0013689C"/>
    <w:rsid w:val="0015268E"/>
    <w:rsid w:val="00182E29"/>
    <w:rsid w:val="00194A66"/>
    <w:rsid w:val="001A1DB6"/>
    <w:rsid w:val="001A29C8"/>
    <w:rsid w:val="001A6B79"/>
    <w:rsid w:val="001B35C2"/>
    <w:rsid w:val="001E445D"/>
    <w:rsid w:val="00201C95"/>
    <w:rsid w:val="00240F3B"/>
    <w:rsid w:val="00246236"/>
    <w:rsid w:val="002467F2"/>
    <w:rsid w:val="00283F49"/>
    <w:rsid w:val="002B7EFD"/>
    <w:rsid w:val="002C661A"/>
    <w:rsid w:val="002D33B1"/>
    <w:rsid w:val="002D3591"/>
    <w:rsid w:val="002D734F"/>
    <w:rsid w:val="002F51CD"/>
    <w:rsid w:val="00327D83"/>
    <w:rsid w:val="003514A0"/>
    <w:rsid w:val="00354D0D"/>
    <w:rsid w:val="003843D6"/>
    <w:rsid w:val="00386876"/>
    <w:rsid w:val="00396CA0"/>
    <w:rsid w:val="003A7D0D"/>
    <w:rsid w:val="003B1FDB"/>
    <w:rsid w:val="003F0573"/>
    <w:rsid w:val="00401101"/>
    <w:rsid w:val="004176E2"/>
    <w:rsid w:val="004367B8"/>
    <w:rsid w:val="00437014"/>
    <w:rsid w:val="00437C4F"/>
    <w:rsid w:val="00443C9D"/>
    <w:rsid w:val="00445429"/>
    <w:rsid w:val="004571A6"/>
    <w:rsid w:val="00457F45"/>
    <w:rsid w:val="00474C09"/>
    <w:rsid w:val="0048755C"/>
    <w:rsid w:val="0049396A"/>
    <w:rsid w:val="004A6E49"/>
    <w:rsid w:val="004C609F"/>
    <w:rsid w:val="004C6692"/>
    <w:rsid w:val="004D10B7"/>
    <w:rsid w:val="004F1376"/>
    <w:rsid w:val="004F728B"/>
    <w:rsid w:val="004F7E17"/>
    <w:rsid w:val="00511F11"/>
    <w:rsid w:val="00535BC1"/>
    <w:rsid w:val="0057467E"/>
    <w:rsid w:val="005A05CE"/>
    <w:rsid w:val="005B28EE"/>
    <w:rsid w:val="005E3AFF"/>
    <w:rsid w:val="005F23D4"/>
    <w:rsid w:val="006002AD"/>
    <w:rsid w:val="00600A79"/>
    <w:rsid w:val="00620F58"/>
    <w:rsid w:val="0062655D"/>
    <w:rsid w:val="00626A42"/>
    <w:rsid w:val="00647A35"/>
    <w:rsid w:val="006532A8"/>
    <w:rsid w:val="00653AF6"/>
    <w:rsid w:val="00653EA2"/>
    <w:rsid w:val="00675EE0"/>
    <w:rsid w:val="00690E75"/>
    <w:rsid w:val="00726716"/>
    <w:rsid w:val="00780ACF"/>
    <w:rsid w:val="007B0019"/>
    <w:rsid w:val="007D1F4C"/>
    <w:rsid w:val="007E3FBC"/>
    <w:rsid w:val="0080697C"/>
    <w:rsid w:val="00833DBA"/>
    <w:rsid w:val="008413E4"/>
    <w:rsid w:val="00883231"/>
    <w:rsid w:val="008A087D"/>
    <w:rsid w:val="008A2503"/>
    <w:rsid w:val="008B5D3F"/>
    <w:rsid w:val="008B65C6"/>
    <w:rsid w:val="008B6C59"/>
    <w:rsid w:val="008F3146"/>
    <w:rsid w:val="00921F23"/>
    <w:rsid w:val="0092470A"/>
    <w:rsid w:val="00947A5F"/>
    <w:rsid w:val="00954FB2"/>
    <w:rsid w:val="00963A52"/>
    <w:rsid w:val="00991146"/>
    <w:rsid w:val="0099178A"/>
    <w:rsid w:val="009A154E"/>
    <w:rsid w:val="009A6651"/>
    <w:rsid w:val="009D3993"/>
    <w:rsid w:val="00A04A14"/>
    <w:rsid w:val="00A335C2"/>
    <w:rsid w:val="00A57287"/>
    <w:rsid w:val="00A64E8F"/>
    <w:rsid w:val="00A67583"/>
    <w:rsid w:val="00AD7F54"/>
    <w:rsid w:val="00B55BCF"/>
    <w:rsid w:val="00B61E05"/>
    <w:rsid w:val="00B73A5A"/>
    <w:rsid w:val="00B92D3E"/>
    <w:rsid w:val="00BA3654"/>
    <w:rsid w:val="00BC3037"/>
    <w:rsid w:val="00C26B8A"/>
    <w:rsid w:val="00C355B9"/>
    <w:rsid w:val="00C35B19"/>
    <w:rsid w:val="00C559EC"/>
    <w:rsid w:val="00CC68EE"/>
    <w:rsid w:val="00CD2B24"/>
    <w:rsid w:val="00CD7855"/>
    <w:rsid w:val="00CE24FB"/>
    <w:rsid w:val="00D2115D"/>
    <w:rsid w:val="00D41CBE"/>
    <w:rsid w:val="00D4241A"/>
    <w:rsid w:val="00D44066"/>
    <w:rsid w:val="00DB6F3F"/>
    <w:rsid w:val="00DB7B05"/>
    <w:rsid w:val="00DC10D9"/>
    <w:rsid w:val="00DC720D"/>
    <w:rsid w:val="00DE75EA"/>
    <w:rsid w:val="00E12F88"/>
    <w:rsid w:val="00E135F5"/>
    <w:rsid w:val="00E13F6E"/>
    <w:rsid w:val="00E14480"/>
    <w:rsid w:val="00E14504"/>
    <w:rsid w:val="00E438A1"/>
    <w:rsid w:val="00E631C8"/>
    <w:rsid w:val="00E64250"/>
    <w:rsid w:val="00E73113"/>
    <w:rsid w:val="00E85FA0"/>
    <w:rsid w:val="00E909F1"/>
    <w:rsid w:val="00EB26ED"/>
    <w:rsid w:val="00EE1E06"/>
    <w:rsid w:val="00EF3F63"/>
    <w:rsid w:val="00EF460E"/>
    <w:rsid w:val="00F00052"/>
    <w:rsid w:val="00F00574"/>
    <w:rsid w:val="00F01E19"/>
    <w:rsid w:val="00F0515D"/>
    <w:rsid w:val="00F52936"/>
    <w:rsid w:val="00F81DB5"/>
    <w:rsid w:val="00FA1C9C"/>
    <w:rsid w:val="00FB68BC"/>
    <w:rsid w:val="00FC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21F23"/>
    <w:pPr>
      <w:ind w:left="720"/>
      <w:contextualSpacing/>
    </w:pPr>
  </w:style>
  <w:style w:type="paragraph" w:styleId="a4">
    <w:name w:val="Balloon Text"/>
    <w:basedOn w:val="a"/>
    <w:link w:val="a5"/>
    <w:uiPriority w:val="99"/>
    <w:semiHidden/>
    <w:unhideWhenUsed/>
    <w:rsid w:val="00076AED"/>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076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21F23"/>
    <w:pPr>
      <w:ind w:left="720"/>
      <w:contextualSpacing/>
    </w:pPr>
  </w:style>
  <w:style w:type="paragraph" w:styleId="a4">
    <w:name w:val="Balloon Text"/>
    <w:basedOn w:val="a"/>
    <w:link w:val="a5"/>
    <w:uiPriority w:val="99"/>
    <w:semiHidden/>
    <w:unhideWhenUsed/>
    <w:rsid w:val="00076AED"/>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076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25</Pages>
  <Words>8995</Words>
  <Characters>51277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134</cp:revision>
  <cp:lastPrinted>2021-12-02T12:33:00Z</cp:lastPrinted>
  <dcterms:created xsi:type="dcterms:W3CDTF">2020-05-29T08:29:00Z</dcterms:created>
  <dcterms:modified xsi:type="dcterms:W3CDTF">2021-12-29T12:20:00Z</dcterms:modified>
</cp:coreProperties>
</file>